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E5C6" w14:textId="77777777" w:rsidR="006242F5" w:rsidRPr="00705EAD" w:rsidRDefault="00705EAD" w:rsidP="00176C1B">
      <w:pPr>
        <w:spacing w:before="100" w:beforeAutospacing="1" w:after="200" w:line="240" w:lineRule="auto"/>
        <w:rPr>
          <w:rStyle w:val="Hyperlink"/>
          <w:rFonts w:asciiTheme="majorHAnsi" w:hAnsiTheme="majorHAnsi" w:cs="Arial"/>
          <w:b/>
          <w:bCs/>
          <w:sz w:val="24"/>
          <w:szCs w:val="24"/>
        </w:rPr>
      </w:pPr>
      <w:hyperlink r:id="rId8" w:history="1">
        <w:r w:rsidR="007F5626" w:rsidRPr="00705EAD">
          <w:rPr>
            <w:rStyle w:val="Hyperlink"/>
            <w:rFonts w:asciiTheme="majorHAnsi" w:hAnsiTheme="majorHAnsi" w:cs="Arial"/>
            <w:b/>
            <w:bCs/>
            <w:sz w:val="24"/>
            <w:szCs w:val="24"/>
          </w:rPr>
          <w:t>Prohibitions on Use of Certain Hydrofluorocarbons in Stationary Refrigeration, Stationary Air-conditioning,</w:t>
        </w:r>
        <w:r w:rsidR="0031503F" w:rsidRPr="00705EAD">
          <w:rPr>
            <w:rStyle w:val="Hyperlink"/>
            <w:rFonts w:asciiTheme="majorHAnsi" w:hAnsiTheme="majorHAnsi" w:cs="Arial"/>
            <w:b/>
            <w:bCs/>
            <w:sz w:val="24"/>
            <w:szCs w:val="24"/>
          </w:rPr>
          <w:t xml:space="preserve"> and </w:t>
        </w:r>
        <w:r w:rsidR="007F5626" w:rsidRPr="00705EAD">
          <w:rPr>
            <w:rStyle w:val="Hyperlink"/>
            <w:rFonts w:asciiTheme="majorHAnsi" w:hAnsiTheme="majorHAnsi" w:cs="Arial"/>
            <w:b/>
            <w:bCs/>
            <w:sz w:val="24"/>
            <w:szCs w:val="24"/>
          </w:rPr>
          <w:t>Other End-Uses</w:t>
        </w:r>
      </w:hyperlink>
      <w:r w:rsidR="00EB0991" w:rsidRPr="00705EAD">
        <w:rPr>
          <w:rStyle w:val="Hyperlink"/>
          <w:rFonts w:asciiTheme="majorHAnsi" w:hAnsiTheme="majorHAnsi" w:cs="Arial"/>
          <w:b/>
          <w:bCs/>
          <w:sz w:val="24"/>
          <w:szCs w:val="24"/>
        </w:rPr>
        <w:t>.</w:t>
      </w:r>
    </w:p>
    <w:p w14:paraId="26FC7040" w14:textId="24FB4482" w:rsidR="0031503F" w:rsidRPr="00705EAD" w:rsidRDefault="00D6443A" w:rsidP="00176C1B">
      <w:pPr>
        <w:spacing w:before="100" w:beforeAutospacing="1" w:after="200" w:line="240" w:lineRule="auto"/>
        <w:rPr>
          <w:rFonts w:asciiTheme="majorHAnsi" w:hAnsiTheme="majorHAnsi" w:cs="Arial"/>
          <w:color w:val="212121"/>
          <w:sz w:val="24"/>
          <w:szCs w:val="24"/>
          <w:shd w:val="clear" w:color="auto" w:fill="FFFFFF"/>
        </w:rPr>
      </w:pPr>
      <w:r w:rsidRPr="00705EAD">
        <w:rPr>
          <w:rStyle w:val="PlaceholderText"/>
          <w:rFonts w:asciiTheme="majorHAnsi" w:eastAsia="Yu Gothic UI" w:hAnsiTheme="majorHAnsi"/>
          <w:color w:val="auto"/>
          <w:sz w:val="24"/>
          <w:szCs w:val="24"/>
        </w:rPr>
        <w:t xml:space="preserve">Application for a Variance from the requirements of </w:t>
      </w:r>
      <w:r w:rsidR="0031503F" w:rsidRPr="00705EAD">
        <w:rPr>
          <w:rFonts w:asciiTheme="majorHAnsi" w:hAnsiTheme="majorHAnsi" w:cs="Arial"/>
          <w:sz w:val="24"/>
          <w:szCs w:val="24"/>
        </w:rPr>
        <w:t xml:space="preserve">California Code of Regulations, Title 17, </w:t>
      </w:r>
      <w:r w:rsidRPr="00705EAD">
        <w:rPr>
          <w:rFonts w:asciiTheme="majorHAnsi" w:hAnsiTheme="majorHAnsi" w:cs="Arial"/>
          <w:sz w:val="24"/>
          <w:szCs w:val="24"/>
        </w:rPr>
        <w:t xml:space="preserve">sections </w:t>
      </w:r>
      <w:r w:rsidRPr="00705EAD">
        <w:rPr>
          <w:rFonts w:asciiTheme="majorHAnsi" w:hAnsiTheme="majorHAnsi" w:cs="Arial"/>
          <w:color w:val="212121"/>
          <w:sz w:val="24"/>
          <w:szCs w:val="24"/>
          <w:shd w:val="clear" w:color="auto" w:fill="FFFFFF"/>
        </w:rPr>
        <w:t>95374 and 95375.</w:t>
      </w:r>
    </w:p>
    <w:p w14:paraId="0D54A048" w14:textId="4C30EF84" w:rsidR="00662512" w:rsidRPr="00705EAD" w:rsidRDefault="00662512" w:rsidP="00176C1B">
      <w:pPr>
        <w:spacing w:before="100" w:beforeAutospacing="1" w:after="200" w:line="240" w:lineRule="auto"/>
        <w:rPr>
          <w:rFonts w:asciiTheme="majorHAnsi" w:hAnsiTheme="majorHAnsi" w:cs="Arial"/>
          <w:sz w:val="24"/>
          <w:szCs w:val="24"/>
        </w:rPr>
      </w:pPr>
      <w:r w:rsidRPr="00705EAD">
        <w:rPr>
          <w:rFonts w:asciiTheme="majorHAnsi" w:hAnsiTheme="majorHAnsi" w:cs="Arial"/>
          <w:i/>
          <w:iCs/>
          <w:sz w:val="24"/>
          <w:szCs w:val="24"/>
        </w:rPr>
        <w:t xml:space="preserve">Note: the requirements </w:t>
      </w:r>
      <w:r w:rsidR="00DD44EA" w:rsidRPr="00705EAD">
        <w:rPr>
          <w:rFonts w:asciiTheme="majorHAnsi" w:hAnsiTheme="majorHAnsi" w:cs="Arial"/>
          <w:i/>
          <w:iCs/>
          <w:sz w:val="24"/>
          <w:szCs w:val="24"/>
        </w:rPr>
        <w:t>for a variance application are listed in California Code of Regulations, Title 17</w:t>
      </w:r>
      <w:hyperlink r:id="rId9" w:history="1">
        <w:r w:rsidR="00DD44EA" w:rsidRPr="00705EAD">
          <w:rPr>
            <w:rStyle w:val="Hyperlink"/>
            <w:rFonts w:asciiTheme="majorHAnsi" w:hAnsiTheme="majorHAnsi" w:cs="Arial"/>
            <w:iCs/>
            <w:sz w:val="24"/>
            <w:szCs w:val="24"/>
          </w:rPr>
          <w:t>, section 95378</w:t>
        </w:r>
      </w:hyperlink>
      <w:r w:rsidR="00DD44EA" w:rsidRPr="00705EAD">
        <w:rPr>
          <w:rFonts w:asciiTheme="majorHAnsi" w:hAnsiTheme="majorHAnsi" w:cs="Arial"/>
          <w:i/>
          <w:iCs/>
          <w:sz w:val="24"/>
          <w:szCs w:val="24"/>
        </w:rPr>
        <w:t xml:space="preserve">, </w:t>
      </w:r>
      <w:r w:rsidRPr="00705EAD">
        <w:rPr>
          <w:rFonts w:asciiTheme="majorHAnsi" w:hAnsiTheme="majorHAnsi" w:cs="Arial"/>
          <w:i/>
          <w:iCs/>
          <w:sz w:val="24"/>
          <w:szCs w:val="24"/>
        </w:rPr>
        <w:t xml:space="preserve">Use of this </w:t>
      </w:r>
      <w:r w:rsidR="00DD44EA" w:rsidRPr="00705EAD">
        <w:rPr>
          <w:rFonts w:asciiTheme="majorHAnsi" w:hAnsiTheme="majorHAnsi" w:cs="Arial"/>
          <w:i/>
          <w:iCs/>
          <w:sz w:val="24"/>
          <w:szCs w:val="24"/>
        </w:rPr>
        <w:t xml:space="preserve">application </w:t>
      </w:r>
      <w:r w:rsidRPr="00705EAD">
        <w:rPr>
          <w:rFonts w:asciiTheme="majorHAnsi" w:hAnsiTheme="majorHAnsi" w:cs="Arial"/>
          <w:sz w:val="24"/>
          <w:szCs w:val="24"/>
        </w:rPr>
        <w:t xml:space="preserve">template is optional.  </w:t>
      </w:r>
    </w:p>
    <w:p w14:paraId="27645FDD" w14:textId="075DD186" w:rsidR="0031503F" w:rsidRPr="00705EAD" w:rsidRDefault="0031503F" w:rsidP="00176C1B">
      <w:pPr>
        <w:spacing w:before="100" w:beforeAutospacing="1" w:after="200" w:line="240" w:lineRule="auto"/>
        <w:rPr>
          <w:rFonts w:asciiTheme="majorHAnsi" w:eastAsia="Times New Roman" w:hAnsiTheme="majorHAnsi" w:cs="Times New Roman"/>
          <w:sz w:val="24"/>
          <w:szCs w:val="24"/>
        </w:rPr>
      </w:pPr>
      <w:r w:rsidRPr="00705EAD">
        <w:rPr>
          <w:rFonts w:asciiTheme="majorHAnsi" w:eastAsia="Times New Roman" w:hAnsiTheme="majorHAnsi" w:cs="Times New Roman"/>
          <w:sz w:val="24"/>
          <w:szCs w:val="24"/>
        </w:rPr>
        <w:t xml:space="preserve">A. </w:t>
      </w:r>
      <w:r w:rsidR="003078FA" w:rsidRPr="00705EAD">
        <w:rPr>
          <w:rFonts w:asciiTheme="majorHAnsi" w:eastAsia="Times New Roman" w:hAnsiTheme="majorHAnsi" w:cs="Times New Roman"/>
          <w:sz w:val="24"/>
          <w:szCs w:val="24"/>
        </w:rPr>
        <w:tab/>
      </w:r>
      <w:r w:rsidRPr="00705EAD">
        <w:rPr>
          <w:rFonts w:asciiTheme="majorHAnsi" w:eastAsia="Times New Roman" w:hAnsiTheme="majorHAnsi" w:cs="Times New Roman"/>
          <w:sz w:val="24"/>
          <w:szCs w:val="24"/>
        </w:rPr>
        <w:t xml:space="preserve">Name of </w:t>
      </w:r>
      <w:r w:rsidR="003078FA" w:rsidRPr="00705EAD">
        <w:rPr>
          <w:rFonts w:asciiTheme="majorHAnsi" w:eastAsia="Times New Roman" w:hAnsiTheme="majorHAnsi" w:cs="Times New Roman"/>
          <w:sz w:val="24"/>
          <w:szCs w:val="24"/>
        </w:rPr>
        <w:t>a</w:t>
      </w:r>
      <w:r w:rsidRPr="00705EAD">
        <w:rPr>
          <w:rFonts w:asciiTheme="majorHAnsi" w:eastAsia="Times New Roman" w:hAnsiTheme="majorHAnsi" w:cs="Times New Roman"/>
          <w:sz w:val="24"/>
          <w:szCs w:val="24"/>
        </w:rPr>
        <w:t xml:space="preserve">pplicant: </w:t>
      </w:r>
      <w:sdt>
        <w:sdtPr>
          <w:rPr>
            <w:rFonts w:asciiTheme="majorHAnsi" w:eastAsia="Times New Roman" w:hAnsiTheme="majorHAnsi" w:cs="Times New Roman"/>
            <w:sz w:val="24"/>
            <w:szCs w:val="24"/>
          </w:rPr>
          <w:id w:val="622351395"/>
          <w:placeholder>
            <w:docPart w:val="D03EE7E685634D698EE1870B12FB89D4"/>
          </w:placeholder>
          <w:showingPlcHdr/>
        </w:sdtPr>
        <w:sdtEndPr/>
        <w:sdtContent>
          <w:r w:rsidR="003078FA" w:rsidRPr="00705EAD">
            <w:rPr>
              <w:rStyle w:val="PlaceholderText"/>
              <w:rFonts w:asciiTheme="majorHAnsi" w:hAnsiTheme="majorHAnsi"/>
              <w:sz w:val="24"/>
              <w:szCs w:val="24"/>
            </w:rPr>
            <w:t>Click or tap here to enter text.</w:t>
          </w:r>
        </w:sdtContent>
      </w:sdt>
    </w:p>
    <w:p w14:paraId="3298596B" w14:textId="4210EB14" w:rsidR="0031503F" w:rsidRPr="00705EAD" w:rsidRDefault="003078FA" w:rsidP="00176C1B">
      <w:pPr>
        <w:spacing w:before="100" w:beforeAutospacing="1" w:after="200" w:line="240" w:lineRule="auto"/>
        <w:ind w:firstLine="720"/>
        <w:rPr>
          <w:rFonts w:asciiTheme="majorHAnsi" w:eastAsia="Times New Roman" w:hAnsiTheme="majorHAnsi" w:cs="Times New Roman"/>
          <w:sz w:val="24"/>
          <w:szCs w:val="24"/>
        </w:rPr>
      </w:pPr>
      <w:r w:rsidRPr="00705EAD">
        <w:rPr>
          <w:rFonts w:asciiTheme="majorHAnsi" w:eastAsia="Times New Roman" w:hAnsiTheme="majorHAnsi" w:cs="Times New Roman"/>
          <w:sz w:val="24"/>
          <w:szCs w:val="24"/>
        </w:rPr>
        <w:t>Ownership status</w:t>
      </w:r>
      <w:r w:rsidR="00662512" w:rsidRPr="00705EAD">
        <w:rPr>
          <w:rFonts w:asciiTheme="majorHAnsi" w:eastAsia="Times New Roman" w:hAnsiTheme="majorHAnsi" w:cs="Times New Roman"/>
          <w:sz w:val="24"/>
          <w:szCs w:val="24"/>
        </w:rPr>
        <w:t xml:space="preserve"> </w:t>
      </w:r>
      <w:r w:rsidR="00662512" w:rsidRPr="00705EAD">
        <w:rPr>
          <w:rFonts w:asciiTheme="majorHAnsi" w:hAnsiTheme="majorHAnsi" w:cs="Arial"/>
          <w:color w:val="212121"/>
          <w:sz w:val="24"/>
          <w:szCs w:val="24"/>
          <w:shd w:val="clear" w:color="auto" w:fill="FFFFFF"/>
        </w:rPr>
        <w:t>(e.g., parent, subsidiary)</w:t>
      </w:r>
      <w:r w:rsidRPr="00705EAD">
        <w:rPr>
          <w:rFonts w:asciiTheme="majorHAnsi" w:eastAsia="Times New Roman" w:hAnsiTheme="majorHAnsi" w:cs="Times New Roman"/>
          <w:sz w:val="24"/>
          <w:szCs w:val="24"/>
        </w:rPr>
        <w:t xml:space="preserve">: </w:t>
      </w:r>
      <w:sdt>
        <w:sdtPr>
          <w:rPr>
            <w:rFonts w:asciiTheme="majorHAnsi" w:eastAsia="Times New Roman" w:hAnsiTheme="majorHAnsi" w:cs="Times New Roman"/>
            <w:sz w:val="24"/>
            <w:szCs w:val="24"/>
          </w:rPr>
          <w:id w:val="339366302"/>
          <w:placeholder>
            <w:docPart w:val="242DBEB2AF5645E4960530AA6155AB75"/>
          </w:placeholder>
          <w:showingPlcHdr/>
        </w:sdtPr>
        <w:sdtEndPr/>
        <w:sdtContent>
          <w:r w:rsidRPr="00705EAD">
            <w:rPr>
              <w:rStyle w:val="PlaceholderText"/>
              <w:rFonts w:asciiTheme="majorHAnsi" w:hAnsiTheme="majorHAnsi"/>
              <w:sz w:val="24"/>
              <w:szCs w:val="24"/>
            </w:rPr>
            <w:t>Click or tap here to enter text.</w:t>
          </w:r>
        </w:sdtContent>
      </w:sdt>
    </w:p>
    <w:p w14:paraId="580CBD7B" w14:textId="1175E481" w:rsidR="0031503F" w:rsidRPr="00705EAD" w:rsidRDefault="003078FA" w:rsidP="00176C1B">
      <w:pPr>
        <w:spacing w:line="240" w:lineRule="auto"/>
        <w:rPr>
          <w:rFonts w:asciiTheme="majorHAnsi" w:eastAsia="Times New Roman" w:hAnsiTheme="majorHAnsi" w:cs="Arial"/>
          <w:sz w:val="24"/>
          <w:szCs w:val="24"/>
        </w:rPr>
      </w:pPr>
      <w:r w:rsidRPr="00705EAD">
        <w:rPr>
          <w:rFonts w:asciiTheme="majorHAnsi" w:eastAsia="Times New Roman" w:hAnsiTheme="majorHAnsi" w:cs="Arial"/>
          <w:sz w:val="24"/>
          <w:szCs w:val="24"/>
        </w:rPr>
        <w:tab/>
        <w:t xml:space="preserve">Address: </w:t>
      </w:r>
      <w:sdt>
        <w:sdtPr>
          <w:rPr>
            <w:rFonts w:asciiTheme="majorHAnsi" w:eastAsia="Times New Roman" w:hAnsiTheme="majorHAnsi" w:cs="Arial"/>
            <w:sz w:val="24"/>
            <w:szCs w:val="24"/>
          </w:rPr>
          <w:id w:val="-356111016"/>
          <w:placeholder>
            <w:docPart w:val="505471B520764A0B8429E100FBCE5ED7"/>
          </w:placeholder>
          <w:showingPlcHdr/>
        </w:sdtPr>
        <w:sdtEndPr/>
        <w:sdtContent>
          <w:r w:rsidRPr="00705EAD">
            <w:rPr>
              <w:rStyle w:val="PlaceholderText"/>
              <w:rFonts w:asciiTheme="majorHAnsi" w:hAnsiTheme="majorHAnsi"/>
              <w:sz w:val="24"/>
              <w:szCs w:val="24"/>
            </w:rPr>
            <w:t>Click or tap here to enter text.</w:t>
          </w:r>
        </w:sdtContent>
      </w:sdt>
    </w:p>
    <w:p w14:paraId="72CBEBEC" w14:textId="59A32308" w:rsidR="003078FA" w:rsidRPr="00705EAD" w:rsidRDefault="003078FA" w:rsidP="00176C1B">
      <w:pPr>
        <w:spacing w:line="240" w:lineRule="auto"/>
        <w:rPr>
          <w:rFonts w:asciiTheme="majorHAnsi" w:eastAsia="Times New Roman" w:hAnsiTheme="majorHAnsi" w:cs="Arial"/>
          <w:sz w:val="24"/>
          <w:szCs w:val="24"/>
        </w:rPr>
      </w:pPr>
      <w:r w:rsidRPr="00705EAD">
        <w:rPr>
          <w:rFonts w:asciiTheme="majorHAnsi" w:eastAsia="Times New Roman" w:hAnsiTheme="majorHAnsi" w:cs="Arial"/>
          <w:sz w:val="24"/>
          <w:szCs w:val="24"/>
        </w:rPr>
        <w:tab/>
        <w:t xml:space="preserve">Telephone number: </w:t>
      </w:r>
      <w:sdt>
        <w:sdtPr>
          <w:rPr>
            <w:rFonts w:asciiTheme="majorHAnsi" w:eastAsia="Times New Roman" w:hAnsiTheme="majorHAnsi" w:cs="Arial"/>
            <w:sz w:val="24"/>
            <w:szCs w:val="24"/>
          </w:rPr>
          <w:id w:val="1760255767"/>
          <w:placeholder>
            <w:docPart w:val="08BA3A0DC7174FDA84EEC32FA882AD48"/>
          </w:placeholder>
          <w:showingPlcHdr/>
        </w:sdtPr>
        <w:sdtEndPr/>
        <w:sdtContent>
          <w:r w:rsidRPr="00705EAD">
            <w:rPr>
              <w:rStyle w:val="PlaceholderText"/>
              <w:rFonts w:asciiTheme="majorHAnsi" w:hAnsiTheme="majorHAnsi"/>
              <w:sz w:val="24"/>
              <w:szCs w:val="24"/>
            </w:rPr>
            <w:t>Click or tap here to enter text.</w:t>
          </w:r>
        </w:sdtContent>
      </w:sdt>
    </w:p>
    <w:p w14:paraId="7D29B642" w14:textId="01A3E35C" w:rsidR="003078FA" w:rsidRPr="00705EAD" w:rsidRDefault="003078FA" w:rsidP="00176C1B">
      <w:pPr>
        <w:spacing w:line="240" w:lineRule="auto"/>
        <w:rPr>
          <w:rFonts w:asciiTheme="majorHAnsi" w:eastAsia="Times New Roman" w:hAnsiTheme="majorHAnsi" w:cs="Arial"/>
          <w:sz w:val="24"/>
          <w:szCs w:val="24"/>
        </w:rPr>
      </w:pPr>
      <w:r w:rsidRPr="00705EAD">
        <w:rPr>
          <w:rFonts w:asciiTheme="majorHAnsi" w:eastAsia="Times New Roman" w:hAnsiTheme="majorHAnsi" w:cs="Arial"/>
          <w:sz w:val="24"/>
          <w:szCs w:val="24"/>
        </w:rPr>
        <w:tab/>
        <w:t xml:space="preserve">E-mail address: </w:t>
      </w:r>
      <w:sdt>
        <w:sdtPr>
          <w:rPr>
            <w:rFonts w:asciiTheme="majorHAnsi" w:eastAsia="Times New Roman" w:hAnsiTheme="majorHAnsi" w:cs="Arial"/>
            <w:sz w:val="24"/>
            <w:szCs w:val="24"/>
          </w:rPr>
          <w:id w:val="489990141"/>
          <w:placeholder>
            <w:docPart w:val="64838F6A24AD427EBD72B8E02C72C190"/>
          </w:placeholder>
          <w:showingPlcHdr/>
        </w:sdtPr>
        <w:sdtEndPr/>
        <w:sdtContent>
          <w:r w:rsidRPr="00705EAD">
            <w:rPr>
              <w:rStyle w:val="PlaceholderText"/>
              <w:rFonts w:asciiTheme="majorHAnsi" w:hAnsiTheme="majorHAnsi"/>
              <w:sz w:val="24"/>
              <w:szCs w:val="24"/>
            </w:rPr>
            <w:t>Click or tap here to enter text.</w:t>
          </w:r>
        </w:sdtContent>
      </w:sdt>
    </w:p>
    <w:p w14:paraId="3893160F" w14:textId="2EA5FE7A" w:rsidR="009F5995" w:rsidRPr="00705EAD" w:rsidRDefault="003078FA"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B.</w:t>
      </w:r>
      <w:r w:rsidRPr="00705EAD">
        <w:rPr>
          <w:rStyle w:val="PlaceholderText"/>
          <w:rFonts w:asciiTheme="majorHAnsi" w:eastAsia="Yu Gothic UI" w:hAnsiTheme="majorHAnsi"/>
          <w:color w:val="auto"/>
          <w:sz w:val="24"/>
          <w:szCs w:val="24"/>
        </w:rPr>
        <w:tab/>
        <w:t>Please describe your business activity or product description</w:t>
      </w:r>
      <w:r w:rsidR="00682143" w:rsidRPr="00705EAD">
        <w:rPr>
          <w:rStyle w:val="PlaceholderText"/>
          <w:rFonts w:asciiTheme="majorHAnsi" w:eastAsia="Yu Gothic UI" w:hAnsiTheme="majorHAnsi"/>
          <w:color w:val="auto"/>
          <w:sz w:val="24"/>
          <w:szCs w:val="24"/>
        </w:rPr>
        <w:t>.</w:t>
      </w:r>
    </w:p>
    <w:p w14:paraId="25DDFFA7" w14:textId="2FD22C7E" w:rsidR="003078FA" w:rsidRPr="00705EAD" w:rsidRDefault="003078FA"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829165246"/>
          <w:placeholder>
            <w:docPart w:val="36E9EBFADEB2451692D6D09CD78A22A3"/>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2E031D7C" w14:textId="3120592D" w:rsidR="003078FA" w:rsidRPr="00705EAD" w:rsidRDefault="00682143"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C.</w:t>
      </w:r>
      <w:r w:rsidR="003078FA" w:rsidRPr="00705EAD">
        <w:rPr>
          <w:rStyle w:val="PlaceholderText"/>
          <w:rFonts w:asciiTheme="majorHAnsi" w:eastAsia="Yu Gothic UI" w:hAnsiTheme="majorHAnsi"/>
          <w:color w:val="auto"/>
          <w:sz w:val="24"/>
          <w:szCs w:val="24"/>
        </w:rPr>
        <w:tab/>
        <w:t>Please describe your relationship to the product</w:t>
      </w:r>
      <w:r w:rsidRPr="00705EAD">
        <w:rPr>
          <w:rStyle w:val="PlaceholderText"/>
          <w:rFonts w:asciiTheme="majorHAnsi" w:eastAsia="Yu Gothic UI" w:hAnsiTheme="majorHAnsi"/>
          <w:color w:val="auto"/>
          <w:sz w:val="24"/>
          <w:szCs w:val="24"/>
        </w:rPr>
        <w:t>.</w:t>
      </w:r>
    </w:p>
    <w:p w14:paraId="6A42EEE4" w14:textId="2BF322AB" w:rsidR="003078FA" w:rsidRPr="00705EAD" w:rsidRDefault="003078FA"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177884815"/>
          <w:placeholder>
            <w:docPart w:val="A9E0EB7E04F54F49A80C12658BB1E116"/>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2985CE7E" w14:textId="272A3448" w:rsidR="003078FA" w:rsidRPr="00705EAD" w:rsidRDefault="00682143"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D</w:t>
      </w:r>
      <w:r w:rsidR="003078FA" w:rsidRPr="00705EAD">
        <w:rPr>
          <w:rStyle w:val="PlaceholderText"/>
          <w:rFonts w:asciiTheme="majorHAnsi" w:eastAsia="Yu Gothic UI" w:hAnsiTheme="majorHAnsi"/>
          <w:color w:val="auto"/>
          <w:sz w:val="24"/>
          <w:szCs w:val="24"/>
        </w:rPr>
        <w:t xml:space="preserve">. </w:t>
      </w:r>
      <w:r w:rsidR="003078FA" w:rsidRPr="00705EAD">
        <w:rPr>
          <w:rStyle w:val="PlaceholderText"/>
          <w:rFonts w:asciiTheme="majorHAnsi" w:eastAsia="Yu Gothic UI" w:hAnsiTheme="majorHAnsi"/>
          <w:color w:val="auto"/>
          <w:sz w:val="24"/>
          <w:szCs w:val="24"/>
        </w:rPr>
        <w:tab/>
      </w:r>
      <w:r w:rsidR="00EF56E2" w:rsidRPr="00705EAD">
        <w:rPr>
          <w:rStyle w:val="PlaceholderText"/>
          <w:rFonts w:asciiTheme="majorHAnsi" w:eastAsia="Yu Gothic UI" w:hAnsiTheme="majorHAnsi"/>
          <w:color w:val="auto"/>
          <w:sz w:val="24"/>
          <w:szCs w:val="24"/>
        </w:rPr>
        <w:t xml:space="preserve">List the </w:t>
      </w:r>
      <w:r w:rsidRPr="00705EAD">
        <w:rPr>
          <w:rStyle w:val="PlaceholderText"/>
          <w:rFonts w:asciiTheme="majorHAnsi" w:eastAsia="Yu Gothic UI" w:hAnsiTheme="majorHAnsi"/>
          <w:color w:val="auto"/>
          <w:sz w:val="24"/>
          <w:szCs w:val="24"/>
        </w:rPr>
        <w:t xml:space="preserve">specific </w:t>
      </w:r>
      <w:r w:rsidR="00EF56E2" w:rsidRPr="00705EAD">
        <w:rPr>
          <w:rStyle w:val="PlaceholderText"/>
          <w:rFonts w:asciiTheme="majorHAnsi" w:eastAsia="Yu Gothic UI" w:hAnsiTheme="majorHAnsi"/>
          <w:color w:val="auto"/>
          <w:sz w:val="24"/>
          <w:szCs w:val="24"/>
        </w:rPr>
        <w:t xml:space="preserve">section(s) </w:t>
      </w:r>
      <w:r w:rsidR="00EB0991" w:rsidRPr="00705EAD">
        <w:rPr>
          <w:rStyle w:val="PlaceholderText"/>
          <w:rFonts w:asciiTheme="majorHAnsi" w:eastAsia="Yu Gothic UI" w:hAnsiTheme="majorHAnsi"/>
          <w:color w:val="auto"/>
          <w:sz w:val="24"/>
          <w:szCs w:val="24"/>
        </w:rPr>
        <w:t xml:space="preserve">of the regulation </w:t>
      </w:r>
      <w:r w:rsidR="00EF56E2" w:rsidRPr="00705EAD">
        <w:rPr>
          <w:rStyle w:val="PlaceholderText"/>
          <w:rFonts w:asciiTheme="majorHAnsi" w:eastAsia="Yu Gothic UI" w:hAnsiTheme="majorHAnsi"/>
          <w:color w:val="auto"/>
          <w:sz w:val="24"/>
          <w:szCs w:val="24"/>
        </w:rPr>
        <w:t>from which a variance is being requested</w:t>
      </w:r>
      <w:r w:rsidRPr="00705EAD">
        <w:rPr>
          <w:rStyle w:val="PlaceholderText"/>
          <w:rFonts w:asciiTheme="majorHAnsi" w:eastAsia="Yu Gothic UI" w:hAnsiTheme="majorHAnsi"/>
          <w:color w:val="auto"/>
          <w:sz w:val="24"/>
          <w:szCs w:val="24"/>
        </w:rPr>
        <w:t>.</w:t>
      </w:r>
    </w:p>
    <w:p w14:paraId="69E69F0A" w14:textId="105C0195" w:rsidR="00EF56E2" w:rsidRPr="00705EAD" w:rsidRDefault="00EF56E2"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770854772"/>
          <w:placeholder>
            <w:docPart w:val="DefaultPlaceholder_-1854013440"/>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34B56EA5" w14:textId="3533583B" w:rsidR="00EF56E2" w:rsidRPr="00705EAD" w:rsidRDefault="00682143"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 xml:space="preserve">E. </w:t>
      </w:r>
      <w:r w:rsidR="00EF56E2" w:rsidRPr="00705EAD">
        <w:rPr>
          <w:rStyle w:val="PlaceholderText"/>
          <w:rFonts w:asciiTheme="majorHAnsi" w:eastAsia="Yu Gothic UI" w:hAnsiTheme="majorHAnsi"/>
          <w:color w:val="auto"/>
          <w:sz w:val="24"/>
          <w:szCs w:val="24"/>
        </w:rPr>
        <w:tab/>
        <w:t>Provide an explanation and description of the reasons for seeking a variance</w:t>
      </w:r>
      <w:r w:rsidRPr="00705EAD">
        <w:rPr>
          <w:rStyle w:val="PlaceholderText"/>
          <w:rFonts w:asciiTheme="majorHAnsi" w:eastAsia="Yu Gothic UI" w:hAnsiTheme="majorHAnsi"/>
          <w:color w:val="auto"/>
          <w:sz w:val="24"/>
          <w:szCs w:val="24"/>
        </w:rPr>
        <w:t>.</w:t>
      </w:r>
    </w:p>
    <w:p w14:paraId="7910B0B5" w14:textId="32E3C956" w:rsidR="00EF56E2" w:rsidRPr="00705EAD" w:rsidRDefault="00EF56E2"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799373891"/>
          <w:placeholder>
            <w:docPart w:val="DefaultPlaceholder_-1854013440"/>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67AFA3F5" w14:textId="0DCCA049" w:rsidR="00EF56E2" w:rsidRPr="00705EAD" w:rsidRDefault="00682143"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F</w:t>
      </w:r>
      <w:r w:rsidR="00EF56E2" w:rsidRPr="00705EAD">
        <w:rPr>
          <w:rStyle w:val="PlaceholderText"/>
          <w:rFonts w:asciiTheme="majorHAnsi" w:eastAsia="Yu Gothic UI" w:hAnsiTheme="majorHAnsi"/>
          <w:color w:val="auto"/>
          <w:sz w:val="24"/>
          <w:szCs w:val="24"/>
        </w:rPr>
        <w:t xml:space="preserve">. </w:t>
      </w:r>
      <w:r w:rsidR="00EF56E2" w:rsidRPr="00705EAD">
        <w:rPr>
          <w:rStyle w:val="PlaceholderText"/>
          <w:rFonts w:asciiTheme="majorHAnsi" w:eastAsia="Yu Gothic UI" w:hAnsiTheme="majorHAnsi"/>
          <w:color w:val="auto"/>
          <w:sz w:val="24"/>
          <w:szCs w:val="24"/>
        </w:rPr>
        <w:tab/>
        <w:t>Identify what type of variance is being requested</w:t>
      </w:r>
      <w:r w:rsidRPr="00705EAD">
        <w:rPr>
          <w:rStyle w:val="PlaceholderText"/>
          <w:rFonts w:asciiTheme="majorHAnsi" w:eastAsia="Yu Gothic UI" w:hAnsiTheme="majorHAnsi"/>
          <w:color w:val="auto"/>
          <w:sz w:val="24"/>
          <w:szCs w:val="24"/>
        </w:rPr>
        <w:t>:</w:t>
      </w:r>
      <w:r w:rsidR="00EF56E2" w:rsidRPr="00705EAD">
        <w:rPr>
          <w:rStyle w:val="PlaceholderText"/>
          <w:rFonts w:asciiTheme="majorHAnsi" w:eastAsia="Yu Gothic UI" w:hAnsiTheme="majorHAnsi"/>
          <w:color w:val="auto"/>
          <w:sz w:val="24"/>
          <w:szCs w:val="24"/>
        </w:rPr>
        <w:t xml:space="preserve"> </w:t>
      </w:r>
    </w:p>
    <w:p w14:paraId="3209F8B5" w14:textId="6ED262BA" w:rsidR="00EF56E2" w:rsidRPr="00705EAD" w:rsidRDefault="00705EAD" w:rsidP="006242F5">
      <w:pPr>
        <w:spacing w:line="240" w:lineRule="auto"/>
        <w:ind w:left="1440"/>
        <w:rPr>
          <w:rStyle w:val="PlaceholderText"/>
          <w:rFonts w:asciiTheme="majorHAnsi" w:eastAsia="Yu Gothic UI" w:hAnsiTheme="majorHAnsi"/>
          <w:color w:val="auto"/>
          <w:sz w:val="24"/>
          <w:szCs w:val="24"/>
        </w:rPr>
      </w:pPr>
      <w:sdt>
        <w:sdtPr>
          <w:rPr>
            <w:rStyle w:val="PlaceholderText"/>
            <w:rFonts w:asciiTheme="majorHAnsi" w:eastAsia="Yu Gothic UI" w:hAnsiTheme="majorHAnsi"/>
            <w:color w:val="auto"/>
            <w:sz w:val="24"/>
            <w:szCs w:val="24"/>
          </w:rPr>
          <w:id w:val="-1418011420"/>
          <w14:checkbox>
            <w14:checked w14:val="0"/>
            <w14:checkedState w14:val="2612" w14:font="MS Gothic"/>
            <w14:uncheckedState w14:val="2610" w14:font="MS Gothic"/>
          </w14:checkbox>
        </w:sdtPr>
        <w:sdtEndPr>
          <w:rPr>
            <w:rStyle w:val="PlaceholderText"/>
          </w:rPr>
        </w:sdtEndPr>
        <w:sdtContent>
          <w:r w:rsidR="00EF56E2" w:rsidRPr="00705EAD">
            <w:rPr>
              <w:rStyle w:val="PlaceholderText"/>
              <w:rFonts w:ascii="Segoe UI Symbol" w:eastAsia="MS Gothic" w:hAnsi="Segoe UI Symbol" w:cs="Segoe UI Symbol"/>
              <w:color w:val="auto"/>
              <w:sz w:val="24"/>
              <w:szCs w:val="24"/>
            </w:rPr>
            <w:t>☐</w:t>
          </w:r>
        </w:sdtContent>
      </w:sdt>
      <w:r w:rsidR="00EF56E2" w:rsidRPr="00705EAD">
        <w:rPr>
          <w:rStyle w:val="PlaceholderText"/>
          <w:rFonts w:asciiTheme="majorHAnsi" w:eastAsia="Yu Gothic UI" w:hAnsiTheme="majorHAnsi"/>
          <w:color w:val="auto"/>
          <w:sz w:val="24"/>
          <w:szCs w:val="24"/>
        </w:rPr>
        <w:t xml:space="preserve"> Impossibility </w:t>
      </w:r>
      <w:r w:rsidR="00EB0991" w:rsidRPr="00705EAD">
        <w:rPr>
          <w:rStyle w:val="PlaceholderText"/>
          <w:rFonts w:asciiTheme="majorHAnsi" w:eastAsia="Yu Gothic UI" w:hAnsiTheme="majorHAnsi"/>
          <w:color w:val="auto"/>
          <w:sz w:val="24"/>
          <w:szCs w:val="24"/>
        </w:rPr>
        <w:t>(the Applicant exercised best efforts but still was unable to comply with the regulatory requirements of the regulation for reasons beyond his or her control despite exercising foresight to prevent the noncompliance.)</w:t>
      </w:r>
    </w:p>
    <w:p w14:paraId="7F2519E2" w14:textId="70FD94AF" w:rsidR="00EF56E2" w:rsidRPr="00705EAD" w:rsidRDefault="00705EAD" w:rsidP="006242F5">
      <w:pPr>
        <w:spacing w:line="240" w:lineRule="auto"/>
        <w:ind w:left="1440"/>
        <w:rPr>
          <w:rStyle w:val="PlaceholderText"/>
          <w:rFonts w:asciiTheme="majorHAnsi" w:eastAsia="Yu Gothic UI" w:hAnsiTheme="majorHAnsi"/>
          <w:color w:val="auto"/>
          <w:sz w:val="24"/>
          <w:szCs w:val="24"/>
        </w:rPr>
      </w:pPr>
      <w:sdt>
        <w:sdtPr>
          <w:rPr>
            <w:rStyle w:val="PlaceholderText"/>
            <w:rFonts w:asciiTheme="majorHAnsi" w:eastAsia="Yu Gothic UI" w:hAnsiTheme="majorHAnsi"/>
            <w:color w:val="auto"/>
            <w:sz w:val="24"/>
            <w:szCs w:val="24"/>
          </w:rPr>
          <w:id w:val="1306429347"/>
          <w14:checkbox>
            <w14:checked w14:val="0"/>
            <w14:checkedState w14:val="2612" w14:font="MS Gothic"/>
            <w14:uncheckedState w14:val="2610" w14:font="MS Gothic"/>
          </w14:checkbox>
        </w:sdtPr>
        <w:sdtEndPr>
          <w:rPr>
            <w:rStyle w:val="PlaceholderText"/>
          </w:rPr>
        </w:sdtEndPr>
        <w:sdtContent>
          <w:r w:rsidR="00EF56E2" w:rsidRPr="00705EAD">
            <w:rPr>
              <w:rStyle w:val="PlaceholderText"/>
              <w:rFonts w:ascii="Segoe UI Symbol" w:eastAsia="MS Gothic" w:hAnsi="Segoe UI Symbol" w:cs="Segoe UI Symbol"/>
              <w:color w:val="auto"/>
              <w:sz w:val="24"/>
              <w:szCs w:val="24"/>
            </w:rPr>
            <w:t>☐</w:t>
          </w:r>
        </w:sdtContent>
      </w:sdt>
      <w:r w:rsidR="00EF56E2" w:rsidRPr="00705EAD">
        <w:rPr>
          <w:rStyle w:val="PlaceholderText"/>
          <w:rFonts w:asciiTheme="majorHAnsi" w:eastAsia="Yu Gothic UI" w:hAnsiTheme="majorHAnsi"/>
          <w:color w:val="auto"/>
          <w:sz w:val="24"/>
          <w:szCs w:val="24"/>
        </w:rPr>
        <w:t xml:space="preserve"> Force Majeure </w:t>
      </w:r>
      <w:r w:rsidR="00682143" w:rsidRPr="00705EAD">
        <w:rPr>
          <w:rStyle w:val="PlaceholderText"/>
          <w:rFonts w:asciiTheme="majorHAnsi" w:eastAsia="Yu Gothic UI" w:hAnsiTheme="majorHAnsi"/>
          <w:color w:val="auto"/>
          <w:sz w:val="24"/>
          <w:szCs w:val="24"/>
        </w:rPr>
        <w:t>Event</w:t>
      </w:r>
      <w:r w:rsidR="00EB0991" w:rsidRPr="00705EAD">
        <w:rPr>
          <w:rStyle w:val="PlaceholderText"/>
          <w:rFonts w:asciiTheme="majorHAnsi" w:eastAsia="Yu Gothic UI" w:hAnsiTheme="majorHAnsi"/>
          <w:color w:val="auto"/>
          <w:sz w:val="24"/>
          <w:szCs w:val="24"/>
        </w:rPr>
        <w:t xml:space="preserve"> (a sudden and unforeseeable event involving a clear danger, demanding action to prevent or mitigate the loss of, or damage to, life, health, property, or essential public services, arising from causes beyond the control of the Applicant, which delays or prevents the performance of any obligation under the regulation, despite the Applicant's best efforts to fulfill the obligation. This includes events where the local government, State of California, or federal government issues a declaration of emergency, such as war, wildfires, floods, hurricanes, tornadoes, earthquakes, volcanic eruptions, and pandemics. </w:t>
      </w:r>
      <w:r w:rsidR="00EB0991" w:rsidRPr="00705EAD">
        <w:rPr>
          <w:rStyle w:val="PlaceholderText"/>
          <w:rFonts w:asciiTheme="majorHAnsi" w:eastAsia="Yu Gothic UI" w:hAnsiTheme="majorHAnsi"/>
          <w:color w:val="auto"/>
          <w:sz w:val="24"/>
          <w:szCs w:val="24"/>
        </w:rPr>
        <w:lastRenderedPageBreak/>
        <w:t>This does not include negligent acts or the Applicant's financial inability to perform that is unrelated to an event as defined in this section.)</w:t>
      </w:r>
    </w:p>
    <w:p w14:paraId="1AD1C928" w14:textId="6BA67E97" w:rsidR="00EF56E2" w:rsidRPr="00705EAD" w:rsidRDefault="00EF56E2"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627848832"/>
          <w14:checkbox>
            <w14:checked w14:val="0"/>
            <w14:checkedState w14:val="2612" w14:font="MS Gothic"/>
            <w14:uncheckedState w14:val="2610" w14:font="MS Gothic"/>
          </w14:checkbox>
        </w:sdtPr>
        <w:sdtEndPr>
          <w:rPr>
            <w:rStyle w:val="PlaceholderText"/>
          </w:rPr>
        </w:sdtEndPr>
        <w:sdtContent>
          <w:r w:rsidRPr="00705EAD">
            <w:rPr>
              <w:rStyle w:val="PlaceholderText"/>
              <w:rFonts w:ascii="Segoe UI Symbol" w:eastAsia="MS Gothic" w:hAnsi="Segoe UI Symbol" w:cs="Segoe UI Symbol"/>
              <w:color w:val="auto"/>
              <w:sz w:val="24"/>
              <w:szCs w:val="24"/>
            </w:rPr>
            <w:t>☐</w:t>
          </w:r>
        </w:sdtContent>
      </w:sdt>
      <w:r w:rsidRPr="00705EAD">
        <w:rPr>
          <w:rStyle w:val="PlaceholderText"/>
          <w:rFonts w:asciiTheme="majorHAnsi" w:eastAsia="Yu Gothic UI" w:hAnsiTheme="majorHAnsi"/>
          <w:color w:val="auto"/>
          <w:sz w:val="24"/>
          <w:szCs w:val="24"/>
        </w:rPr>
        <w:t xml:space="preserve"> Both Impossi</w:t>
      </w:r>
      <w:r w:rsidR="006222C2" w:rsidRPr="00705EAD">
        <w:rPr>
          <w:rStyle w:val="PlaceholderText"/>
          <w:rFonts w:asciiTheme="majorHAnsi" w:eastAsia="Yu Gothic UI" w:hAnsiTheme="majorHAnsi"/>
          <w:color w:val="auto"/>
          <w:sz w:val="24"/>
          <w:szCs w:val="24"/>
        </w:rPr>
        <w:t xml:space="preserve">bility and Force Majeure </w:t>
      </w:r>
      <w:r w:rsidR="00682143" w:rsidRPr="00705EAD">
        <w:rPr>
          <w:rStyle w:val="PlaceholderText"/>
          <w:rFonts w:asciiTheme="majorHAnsi" w:eastAsia="Yu Gothic UI" w:hAnsiTheme="majorHAnsi"/>
          <w:color w:val="auto"/>
          <w:sz w:val="24"/>
          <w:szCs w:val="24"/>
        </w:rPr>
        <w:t>Event</w:t>
      </w:r>
    </w:p>
    <w:p w14:paraId="04E3AAD0" w14:textId="61BE4509" w:rsidR="006222C2" w:rsidRPr="00705EAD" w:rsidRDefault="00682143"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G</w:t>
      </w:r>
      <w:r w:rsidR="006222C2" w:rsidRPr="00705EAD">
        <w:rPr>
          <w:rStyle w:val="PlaceholderText"/>
          <w:rFonts w:asciiTheme="majorHAnsi" w:eastAsia="Yu Gothic UI" w:hAnsiTheme="majorHAnsi"/>
          <w:color w:val="auto"/>
          <w:sz w:val="24"/>
          <w:szCs w:val="24"/>
        </w:rPr>
        <w:t xml:space="preserve">. </w:t>
      </w:r>
      <w:r w:rsidR="006222C2" w:rsidRPr="00705EAD">
        <w:rPr>
          <w:rStyle w:val="PlaceholderText"/>
          <w:rFonts w:asciiTheme="majorHAnsi" w:eastAsia="Yu Gothic UI" w:hAnsiTheme="majorHAnsi"/>
          <w:color w:val="auto"/>
          <w:sz w:val="24"/>
          <w:szCs w:val="24"/>
        </w:rPr>
        <w:tab/>
        <w:t>If seeking an Impossibility variance please provide clear and convincing evidence</w:t>
      </w:r>
      <w:r w:rsidR="00176C1B" w:rsidRPr="00705EAD">
        <w:rPr>
          <w:rStyle w:val="PlaceholderText"/>
          <w:rFonts w:asciiTheme="majorHAnsi" w:eastAsia="Yu Gothic UI" w:hAnsiTheme="majorHAnsi"/>
          <w:color w:val="auto"/>
          <w:sz w:val="24"/>
          <w:szCs w:val="24"/>
        </w:rPr>
        <w:t xml:space="preserve"> </w:t>
      </w:r>
      <w:r w:rsidR="006222C2" w:rsidRPr="00705EAD">
        <w:rPr>
          <w:rStyle w:val="PlaceholderText"/>
          <w:rFonts w:asciiTheme="majorHAnsi" w:eastAsia="Yu Gothic UI" w:hAnsiTheme="majorHAnsi"/>
          <w:color w:val="auto"/>
          <w:sz w:val="24"/>
          <w:szCs w:val="24"/>
        </w:rPr>
        <w:t xml:space="preserve">demonstrating how </w:t>
      </w:r>
      <w:r w:rsidR="00CD1B7E" w:rsidRPr="00705EAD">
        <w:rPr>
          <w:rStyle w:val="PlaceholderText"/>
          <w:rFonts w:asciiTheme="majorHAnsi" w:eastAsia="Yu Gothic UI" w:hAnsiTheme="majorHAnsi"/>
          <w:color w:val="auto"/>
          <w:sz w:val="24"/>
          <w:szCs w:val="24"/>
        </w:rPr>
        <w:t>all of the</w:t>
      </w:r>
      <w:r w:rsidR="006222C2" w:rsidRPr="00705EAD">
        <w:rPr>
          <w:rStyle w:val="PlaceholderText"/>
          <w:rFonts w:asciiTheme="majorHAnsi" w:eastAsia="Yu Gothic UI" w:hAnsiTheme="majorHAnsi"/>
          <w:color w:val="auto"/>
          <w:sz w:val="24"/>
          <w:szCs w:val="24"/>
        </w:rPr>
        <w:t xml:space="preserve"> </w:t>
      </w:r>
      <w:r w:rsidR="00F775C5" w:rsidRPr="00705EAD">
        <w:rPr>
          <w:rStyle w:val="PlaceholderText"/>
          <w:rFonts w:asciiTheme="majorHAnsi" w:eastAsia="Yu Gothic UI" w:hAnsiTheme="majorHAnsi"/>
          <w:color w:val="auto"/>
          <w:sz w:val="24"/>
          <w:szCs w:val="24"/>
        </w:rPr>
        <w:t xml:space="preserve">following Impossibility </w:t>
      </w:r>
      <w:r w:rsidR="006222C2" w:rsidRPr="00705EAD">
        <w:rPr>
          <w:rStyle w:val="PlaceholderText"/>
          <w:rFonts w:asciiTheme="majorHAnsi" w:eastAsia="Yu Gothic UI" w:hAnsiTheme="majorHAnsi"/>
          <w:color w:val="auto"/>
          <w:sz w:val="24"/>
          <w:szCs w:val="24"/>
        </w:rPr>
        <w:t>variance criteria ha</w:t>
      </w:r>
      <w:r w:rsidR="00EB0991" w:rsidRPr="00705EAD">
        <w:rPr>
          <w:rStyle w:val="PlaceholderText"/>
          <w:rFonts w:asciiTheme="majorHAnsi" w:eastAsia="Yu Gothic UI" w:hAnsiTheme="majorHAnsi"/>
          <w:color w:val="auto"/>
          <w:sz w:val="24"/>
          <w:szCs w:val="24"/>
        </w:rPr>
        <w:t>ve</w:t>
      </w:r>
      <w:r w:rsidR="006222C2" w:rsidRPr="00705EAD">
        <w:rPr>
          <w:rStyle w:val="PlaceholderText"/>
          <w:rFonts w:asciiTheme="majorHAnsi" w:eastAsia="Yu Gothic UI" w:hAnsiTheme="majorHAnsi"/>
          <w:color w:val="auto"/>
          <w:sz w:val="24"/>
          <w:szCs w:val="24"/>
        </w:rPr>
        <w:t xml:space="preserve"> been met</w:t>
      </w:r>
      <w:r w:rsidRPr="00705EAD">
        <w:rPr>
          <w:rStyle w:val="PlaceholderText"/>
          <w:rFonts w:asciiTheme="majorHAnsi" w:eastAsia="Yu Gothic UI" w:hAnsiTheme="majorHAnsi"/>
          <w:color w:val="auto"/>
          <w:sz w:val="24"/>
          <w:szCs w:val="24"/>
        </w:rPr>
        <w:t>:</w:t>
      </w:r>
      <w:r w:rsidR="006222C2" w:rsidRPr="00705EAD">
        <w:rPr>
          <w:rStyle w:val="PlaceholderText"/>
          <w:rFonts w:asciiTheme="majorHAnsi" w:eastAsia="Yu Gothic UI" w:hAnsiTheme="majorHAnsi"/>
          <w:color w:val="auto"/>
          <w:sz w:val="24"/>
          <w:szCs w:val="24"/>
        </w:rPr>
        <w:t xml:space="preserve"> </w:t>
      </w:r>
    </w:p>
    <w:p w14:paraId="7E33CBE8" w14:textId="5948ADD3" w:rsidR="006222C2" w:rsidRPr="00705EAD" w:rsidRDefault="006222C2"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t>1. A lower risk substitute is not currently or potentially available</w:t>
      </w:r>
      <w:r w:rsidR="00682143" w:rsidRPr="00705EAD">
        <w:rPr>
          <w:rStyle w:val="PlaceholderText"/>
          <w:rFonts w:asciiTheme="majorHAnsi" w:eastAsia="Yu Gothic UI" w:hAnsiTheme="majorHAnsi"/>
          <w:color w:val="auto"/>
          <w:sz w:val="24"/>
          <w:szCs w:val="24"/>
        </w:rPr>
        <w:t>.</w:t>
      </w:r>
      <w:r w:rsidRPr="00705EAD">
        <w:rPr>
          <w:rStyle w:val="PlaceholderText"/>
          <w:rFonts w:asciiTheme="majorHAnsi" w:eastAsia="Yu Gothic UI" w:hAnsiTheme="majorHAnsi"/>
          <w:color w:val="auto"/>
          <w:sz w:val="24"/>
          <w:szCs w:val="24"/>
        </w:rPr>
        <w:t xml:space="preserve"> </w:t>
      </w:r>
    </w:p>
    <w:p w14:paraId="0B4F13C1" w14:textId="5F474768" w:rsidR="006222C2" w:rsidRPr="00705EAD" w:rsidRDefault="006222C2"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510675658"/>
          <w:placeholder>
            <w:docPart w:val="DefaultPlaceholder_-1854013440"/>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4C8B4B8E" w14:textId="5441529D" w:rsidR="006222C2" w:rsidRPr="00705EAD" w:rsidRDefault="006222C2"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t xml:space="preserve">2. An exemption will not increase the overall risk to human health or the </w:t>
      </w: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t>environment</w:t>
      </w:r>
      <w:r w:rsidR="00682143" w:rsidRPr="00705EAD">
        <w:rPr>
          <w:rStyle w:val="PlaceholderText"/>
          <w:rFonts w:asciiTheme="majorHAnsi" w:eastAsia="Yu Gothic UI" w:hAnsiTheme="majorHAnsi"/>
          <w:color w:val="auto"/>
          <w:sz w:val="24"/>
          <w:szCs w:val="24"/>
        </w:rPr>
        <w:t>.</w:t>
      </w:r>
    </w:p>
    <w:p w14:paraId="035823DF" w14:textId="415E216E" w:rsidR="00F775C5" w:rsidRPr="00705EAD" w:rsidRDefault="00F775C5" w:rsidP="006242F5">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190759014"/>
          <w:placeholder>
            <w:docPart w:val="DefaultPlaceholder_-1854013440"/>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053889D3" w14:textId="690B3E81" w:rsidR="00F775C5" w:rsidRPr="00705EAD" w:rsidRDefault="00F775C5" w:rsidP="00176C1B">
      <w:pPr>
        <w:spacing w:line="240" w:lineRule="auto"/>
        <w:ind w:left="720" w:firstLine="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 xml:space="preserve">3. The Applicant has used best efforts to anticipate and address the </w:t>
      </w:r>
      <w:r w:rsidRPr="00705EAD">
        <w:rPr>
          <w:rStyle w:val="PlaceholderText"/>
          <w:rFonts w:asciiTheme="majorHAnsi" w:eastAsia="Yu Gothic UI" w:hAnsiTheme="majorHAnsi"/>
          <w:color w:val="auto"/>
          <w:sz w:val="24"/>
          <w:szCs w:val="24"/>
        </w:rPr>
        <w:tab/>
        <w:t>impossibility and any potential noncompliance</w:t>
      </w:r>
      <w:r w:rsidR="00682143" w:rsidRPr="00705EAD">
        <w:rPr>
          <w:rStyle w:val="PlaceholderText"/>
          <w:rFonts w:asciiTheme="majorHAnsi" w:eastAsia="Yu Gothic UI" w:hAnsiTheme="majorHAnsi"/>
          <w:color w:val="auto"/>
          <w:sz w:val="24"/>
          <w:szCs w:val="24"/>
        </w:rPr>
        <w:t>.</w:t>
      </w:r>
      <w:r w:rsidRPr="00705EAD">
        <w:rPr>
          <w:rStyle w:val="PlaceholderText"/>
          <w:rFonts w:asciiTheme="majorHAnsi" w:eastAsia="Yu Gothic UI" w:hAnsiTheme="majorHAnsi"/>
          <w:color w:val="auto"/>
          <w:sz w:val="24"/>
          <w:szCs w:val="24"/>
        </w:rPr>
        <w:t xml:space="preserve"> </w:t>
      </w:r>
    </w:p>
    <w:sdt>
      <w:sdtPr>
        <w:rPr>
          <w:rStyle w:val="PlaceholderText"/>
          <w:rFonts w:asciiTheme="majorHAnsi" w:eastAsia="Yu Gothic UI" w:hAnsiTheme="majorHAnsi"/>
          <w:color w:val="auto"/>
          <w:sz w:val="24"/>
          <w:szCs w:val="24"/>
        </w:rPr>
        <w:id w:val="1373104909"/>
        <w:placeholder>
          <w:docPart w:val="DefaultPlaceholder_-1854013440"/>
        </w:placeholder>
        <w:showingPlcHdr/>
      </w:sdtPr>
      <w:sdtEndPr>
        <w:rPr>
          <w:rStyle w:val="PlaceholderText"/>
        </w:rPr>
      </w:sdtEndPr>
      <w:sdtContent>
        <w:p w14:paraId="24EE5099" w14:textId="4EF0072D" w:rsidR="00F775C5" w:rsidRPr="00705EAD" w:rsidRDefault="00F775C5" w:rsidP="00176C1B">
          <w:pPr>
            <w:spacing w:line="240" w:lineRule="auto"/>
            <w:ind w:left="720" w:firstLine="720"/>
            <w:rPr>
              <w:rStyle w:val="PlaceholderText"/>
              <w:rFonts w:asciiTheme="majorHAnsi" w:eastAsia="Yu Gothic UI" w:hAnsiTheme="majorHAnsi"/>
              <w:color w:val="auto"/>
              <w:sz w:val="24"/>
              <w:szCs w:val="24"/>
            </w:rPr>
          </w:pPr>
          <w:r w:rsidRPr="00705EAD">
            <w:rPr>
              <w:rStyle w:val="PlaceholderText"/>
              <w:rFonts w:asciiTheme="majorHAnsi" w:hAnsiTheme="majorHAnsi"/>
              <w:sz w:val="24"/>
              <w:szCs w:val="24"/>
            </w:rPr>
            <w:t>Click or tap here to enter text.</w:t>
          </w:r>
        </w:p>
      </w:sdtContent>
    </w:sdt>
    <w:p w14:paraId="1045E6B5" w14:textId="5AE87463" w:rsidR="00F775C5" w:rsidRPr="00705EAD" w:rsidRDefault="00682143"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H</w:t>
      </w:r>
      <w:r w:rsidR="00F775C5" w:rsidRPr="00705EAD">
        <w:rPr>
          <w:rStyle w:val="PlaceholderText"/>
          <w:rFonts w:asciiTheme="majorHAnsi" w:eastAsia="Yu Gothic UI" w:hAnsiTheme="majorHAnsi"/>
          <w:color w:val="auto"/>
          <w:sz w:val="24"/>
          <w:szCs w:val="24"/>
        </w:rPr>
        <w:t>.</w:t>
      </w:r>
      <w:r w:rsidR="00F775C5" w:rsidRPr="00705EAD">
        <w:rPr>
          <w:rStyle w:val="PlaceholderText"/>
          <w:rFonts w:asciiTheme="majorHAnsi" w:eastAsia="Yu Gothic UI" w:hAnsiTheme="majorHAnsi"/>
          <w:color w:val="auto"/>
          <w:sz w:val="24"/>
          <w:szCs w:val="24"/>
        </w:rPr>
        <w:tab/>
        <w:t>If seeking a Force Majeure</w:t>
      </w:r>
      <w:r w:rsidRPr="00705EAD">
        <w:rPr>
          <w:rStyle w:val="PlaceholderText"/>
          <w:rFonts w:asciiTheme="majorHAnsi" w:eastAsia="Yu Gothic UI" w:hAnsiTheme="majorHAnsi"/>
          <w:color w:val="auto"/>
          <w:sz w:val="24"/>
          <w:szCs w:val="24"/>
        </w:rPr>
        <w:t xml:space="preserve"> Event</w:t>
      </w:r>
      <w:r w:rsidR="00F775C5" w:rsidRPr="00705EAD">
        <w:rPr>
          <w:rStyle w:val="PlaceholderText"/>
          <w:rFonts w:asciiTheme="majorHAnsi" w:eastAsia="Yu Gothic UI" w:hAnsiTheme="majorHAnsi"/>
          <w:color w:val="auto"/>
          <w:sz w:val="24"/>
          <w:szCs w:val="24"/>
        </w:rPr>
        <w:t xml:space="preserve"> variance please provide clear and convincing evidence demonstrating how </w:t>
      </w:r>
      <w:r w:rsidR="00CD1B7E" w:rsidRPr="00705EAD">
        <w:rPr>
          <w:rStyle w:val="PlaceholderText"/>
          <w:rFonts w:asciiTheme="majorHAnsi" w:eastAsia="Yu Gothic UI" w:hAnsiTheme="majorHAnsi"/>
          <w:color w:val="auto"/>
          <w:sz w:val="24"/>
          <w:szCs w:val="24"/>
        </w:rPr>
        <w:t xml:space="preserve">all of </w:t>
      </w:r>
      <w:r w:rsidR="00F775C5" w:rsidRPr="00705EAD">
        <w:rPr>
          <w:rStyle w:val="PlaceholderText"/>
          <w:rFonts w:asciiTheme="majorHAnsi" w:eastAsia="Yu Gothic UI" w:hAnsiTheme="majorHAnsi"/>
          <w:color w:val="auto"/>
          <w:sz w:val="24"/>
          <w:szCs w:val="24"/>
        </w:rPr>
        <w:t>the following Force Majeure variance criteria has been met</w:t>
      </w:r>
      <w:r w:rsidRPr="00705EAD">
        <w:rPr>
          <w:rStyle w:val="PlaceholderText"/>
          <w:rFonts w:asciiTheme="majorHAnsi" w:eastAsia="Yu Gothic UI" w:hAnsiTheme="majorHAnsi"/>
          <w:color w:val="auto"/>
          <w:sz w:val="24"/>
          <w:szCs w:val="24"/>
        </w:rPr>
        <w:t>:</w:t>
      </w:r>
      <w:r w:rsidR="00F775C5" w:rsidRPr="00705EAD">
        <w:rPr>
          <w:rStyle w:val="PlaceholderText"/>
          <w:rFonts w:asciiTheme="majorHAnsi" w:eastAsia="Yu Gothic UI" w:hAnsiTheme="majorHAnsi"/>
          <w:color w:val="auto"/>
          <w:sz w:val="24"/>
          <w:szCs w:val="24"/>
        </w:rPr>
        <w:t xml:space="preserve"> </w:t>
      </w:r>
    </w:p>
    <w:p w14:paraId="21D5C172" w14:textId="4770F61A" w:rsidR="00F775C5" w:rsidRPr="00705EAD" w:rsidRDefault="00F775C5"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t>1. Non-compliance is due to a Force Majeure event</w:t>
      </w:r>
      <w:r w:rsidR="00682143" w:rsidRPr="00705EAD">
        <w:rPr>
          <w:rStyle w:val="PlaceholderText"/>
          <w:rFonts w:asciiTheme="majorHAnsi" w:eastAsia="Yu Gothic UI" w:hAnsiTheme="majorHAnsi"/>
          <w:color w:val="auto"/>
          <w:sz w:val="24"/>
          <w:szCs w:val="24"/>
        </w:rPr>
        <w:t>.</w:t>
      </w:r>
    </w:p>
    <w:p w14:paraId="344D2C29" w14:textId="1740C549" w:rsidR="00F775C5" w:rsidRPr="00705EAD" w:rsidRDefault="00F775C5"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393655305"/>
          <w:placeholder>
            <w:docPart w:val="DefaultPlaceholder_-1854013440"/>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2ADD52AB" w14:textId="028B220D" w:rsidR="00F775C5" w:rsidRPr="00705EAD" w:rsidRDefault="00F775C5"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t xml:space="preserve">2. The Applicant has used best efforts to anticipate and address any force </w:t>
      </w:r>
      <w:r w:rsidRPr="00705EAD">
        <w:rPr>
          <w:rStyle w:val="PlaceholderText"/>
          <w:rFonts w:asciiTheme="majorHAnsi" w:eastAsia="Yu Gothic UI" w:hAnsiTheme="majorHAnsi"/>
          <w:color w:val="auto"/>
          <w:sz w:val="24"/>
          <w:szCs w:val="24"/>
        </w:rPr>
        <w:tab/>
        <w:t xml:space="preserve">majeure event and any potential noncompliance, including minimizing any </w:t>
      </w:r>
      <w:r w:rsidRPr="00705EAD">
        <w:rPr>
          <w:rStyle w:val="PlaceholderText"/>
          <w:rFonts w:asciiTheme="majorHAnsi" w:eastAsia="Yu Gothic UI" w:hAnsiTheme="majorHAnsi"/>
          <w:color w:val="auto"/>
          <w:sz w:val="24"/>
          <w:szCs w:val="24"/>
        </w:rPr>
        <w:tab/>
        <w:t xml:space="preserve">adverse effects </w:t>
      </w:r>
      <w:r w:rsidR="00682143" w:rsidRPr="00705EAD">
        <w:rPr>
          <w:rStyle w:val="PlaceholderText"/>
          <w:rFonts w:asciiTheme="majorHAnsi" w:eastAsia="Yu Gothic UI" w:hAnsiTheme="majorHAnsi"/>
          <w:color w:val="auto"/>
          <w:sz w:val="24"/>
          <w:szCs w:val="24"/>
        </w:rPr>
        <w:t xml:space="preserve">of the greenhouse gas emissions related to noncompliance. </w:t>
      </w:r>
    </w:p>
    <w:p w14:paraId="3D915495" w14:textId="28FA333E" w:rsidR="00F775C5" w:rsidRPr="00705EAD" w:rsidRDefault="00F775C5"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622846710"/>
          <w:placeholder>
            <w:docPart w:val="DefaultPlaceholder_-1854013440"/>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0A84600B" w14:textId="3880E8F7" w:rsidR="00682143" w:rsidRPr="00705EAD" w:rsidRDefault="00682143" w:rsidP="006242F5">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I</w:t>
      </w:r>
      <w:r w:rsidR="00F775C5" w:rsidRPr="00705EAD">
        <w:rPr>
          <w:rStyle w:val="PlaceholderText"/>
          <w:rFonts w:asciiTheme="majorHAnsi" w:eastAsia="Yu Gothic UI" w:hAnsiTheme="majorHAnsi"/>
          <w:color w:val="auto"/>
          <w:sz w:val="24"/>
          <w:szCs w:val="24"/>
        </w:rPr>
        <w:t>.</w:t>
      </w:r>
      <w:r w:rsidR="006242F5"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 xml:space="preserve">Please attach supporting documentation for attributing noncompliance to Impossibility or a Force Majeure Event. </w:t>
      </w:r>
      <w:r w:rsidR="00C15379" w:rsidRPr="00705EAD">
        <w:rPr>
          <w:rStyle w:val="PlaceholderText"/>
          <w:rFonts w:asciiTheme="majorHAnsi" w:eastAsia="Yu Gothic UI" w:hAnsiTheme="majorHAnsi"/>
          <w:color w:val="auto"/>
          <w:sz w:val="24"/>
          <w:szCs w:val="24"/>
        </w:rPr>
        <w:t xml:space="preserve">Supporting documentation must be written in English. </w:t>
      </w:r>
      <w:r w:rsidRPr="00705EAD">
        <w:rPr>
          <w:rStyle w:val="PlaceholderText"/>
          <w:rFonts w:asciiTheme="majorHAnsi" w:eastAsia="Yu Gothic UI" w:hAnsiTheme="majorHAnsi"/>
          <w:color w:val="auto"/>
          <w:sz w:val="24"/>
          <w:szCs w:val="24"/>
        </w:rPr>
        <w:t xml:space="preserve">Please list the supporting documentation </w:t>
      </w:r>
      <w:r w:rsidR="00C15379" w:rsidRPr="00705EAD">
        <w:rPr>
          <w:rStyle w:val="PlaceholderText"/>
          <w:rFonts w:asciiTheme="majorHAnsi" w:eastAsia="Yu Gothic UI" w:hAnsiTheme="majorHAnsi"/>
          <w:color w:val="auto"/>
          <w:sz w:val="24"/>
          <w:szCs w:val="24"/>
        </w:rPr>
        <w:t xml:space="preserve">that is </w:t>
      </w:r>
      <w:r w:rsidRPr="00705EAD">
        <w:rPr>
          <w:rStyle w:val="PlaceholderText"/>
          <w:rFonts w:asciiTheme="majorHAnsi" w:eastAsia="Yu Gothic UI" w:hAnsiTheme="majorHAnsi"/>
          <w:color w:val="auto"/>
          <w:sz w:val="24"/>
          <w:szCs w:val="24"/>
        </w:rPr>
        <w:t xml:space="preserve">attached </w:t>
      </w:r>
      <w:r w:rsidR="00C15379" w:rsidRPr="00705EAD">
        <w:rPr>
          <w:rStyle w:val="PlaceholderText"/>
          <w:rFonts w:asciiTheme="majorHAnsi" w:eastAsia="Yu Gothic UI" w:hAnsiTheme="majorHAnsi"/>
          <w:color w:val="auto"/>
          <w:sz w:val="24"/>
          <w:szCs w:val="24"/>
        </w:rPr>
        <w:t>to this application</w:t>
      </w:r>
      <w:r w:rsidRPr="00705EAD">
        <w:rPr>
          <w:rStyle w:val="PlaceholderText"/>
          <w:rFonts w:asciiTheme="majorHAnsi" w:eastAsia="Yu Gothic UI" w:hAnsiTheme="majorHAnsi"/>
          <w:color w:val="auto"/>
          <w:sz w:val="24"/>
          <w:szCs w:val="24"/>
        </w:rPr>
        <w:t xml:space="preserve">. </w:t>
      </w:r>
    </w:p>
    <w:p w14:paraId="19165E9F" w14:textId="52E4C3A6" w:rsidR="00682143" w:rsidRPr="00705EAD" w:rsidRDefault="00682143"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2121825718"/>
          <w:placeholder>
            <w:docPart w:val="3D1C7262277446EFB7330E08969A03EC"/>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28968811" w14:textId="690CA349" w:rsidR="00F775C5" w:rsidRPr="00705EAD" w:rsidRDefault="00682143" w:rsidP="00682143">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J.</w:t>
      </w:r>
      <w:r w:rsidRPr="00705EAD">
        <w:rPr>
          <w:rStyle w:val="PlaceholderText"/>
          <w:rFonts w:asciiTheme="majorHAnsi" w:eastAsia="Yu Gothic UI" w:hAnsiTheme="majorHAnsi"/>
          <w:color w:val="auto"/>
          <w:sz w:val="24"/>
          <w:szCs w:val="24"/>
        </w:rPr>
        <w:tab/>
      </w:r>
      <w:r w:rsidR="00F775C5" w:rsidRPr="00705EAD">
        <w:rPr>
          <w:rStyle w:val="PlaceholderText"/>
          <w:rFonts w:asciiTheme="majorHAnsi" w:eastAsia="Yu Gothic UI" w:hAnsiTheme="majorHAnsi"/>
          <w:color w:val="auto"/>
          <w:sz w:val="24"/>
          <w:szCs w:val="24"/>
        </w:rPr>
        <w:t xml:space="preserve">Provide a description of all efforts made to </w:t>
      </w:r>
      <w:r w:rsidRPr="00705EAD">
        <w:rPr>
          <w:rStyle w:val="PlaceholderText"/>
          <w:rFonts w:asciiTheme="majorHAnsi" w:eastAsia="Yu Gothic UI" w:hAnsiTheme="majorHAnsi"/>
          <w:color w:val="auto"/>
          <w:sz w:val="24"/>
          <w:szCs w:val="24"/>
        </w:rPr>
        <w:t>timely</w:t>
      </w:r>
      <w:r w:rsidR="00F775C5" w:rsidRPr="00705EAD">
        <w:rPr>
          <w:rStyle w:val="PlaceholderText"/>
          <w:rFonts w:asciiTheme="majorHAnsi" w:eastAsia="Yu Gothic UI" w:hAnsiTheme="majorHAnsi"/>
          <w:color w:val="auto"/>
          <w:sz w:val="24"/>
          <w:szCs w:val="24"/>
        </w:rPr>
        <w:t xml:space="preserve"> fulfill the requirements of the section(s) from which a variance is being requested</w:t>
      </w:r>
      <w:r w:rsidRPr="00705EAD">
        <w:rPr>
          <w:rStyle w:val="PlaceholderText"/>
          <w:rFonts w:asciiTheme="majorHAnsi" w:eastAsia="Yu Gothic UI" w:hAnsiTheme="majorHAnsi"/>
          <w:color w:val="auto"/>
          <w:sz w:val="24"/>
          <w:szCs w:val="24"/>
        </w:rPr>
        <w:t>.</w:t>
      </w:r>
      <w:r w:rsidR="00F775C5" w:rsidRPr="00705EAD">
        <w:rPr>
          <w:rStyle w:val="PlaceholderText"/>
          <w:rFonts w:asciiTheme="majorHAnsi" w:eastAsia="Yu Gothic UI" w:hAnsiTheme="majorHAnsi"/>
          <w:color w:val="auto"/>
          <w:sz w:val="24"/>
          <w:szCs w:val="24"/>
        </w:rPr>
        <w:t xml:space="preserve"> </w:t>
      </w:r>
    </w:p>
    <w:p w14:paraId="388E7B6C" w14:textId="0A69982F" w:rsidR="00F775C5" w:rsidRPr="00705EAD" w:rsidRDefault="00F775C5"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707056160"/>
          <w:placeholder>
            <w:docPart w:val="DefaultPlaceholder_-1854013440"/>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10000025" w14:textId="24E10841" w:rsidR="00F775C5" w:rsidRPr="00705EAD" w:rsidRDefault="00682143"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K</w:t>
      </w:r>
      <w:r w:rsidR="00F775C5" w:rsidRPr="00705EAD">
        <w:rPr>
          <w:rStyle w:val="PlaceholderText"/>
          <w:rFonts w:asciiTheme="majorHAnsi" w:eastAsia="Yu Gothic UI" w:hAnsiTheme="majorHAnsi"/>
          <w:color w:val="auto"/>
          <w:sz w:val="24"/>
          <w:szCs w:val="24"/>
        </w:rPr>
        <w:t xml:space="preserve">. </w:t>
      </w:r>
      <w:r w:rsidR="00F775C5" w:rsidRPr="00705EAD">
        <w:rPr>
          <w:rStyle w:val="PlaceholderText"/>
          <w:rFonts w:asciiTheme="majorHAnsi" w:eastAsia="Yu Gothic UI" w:hAnsiTheme="majorHAnsi"/>
          <w:color w:val="auto"/>
          <w:sz w:val="24"/>
          <w:szCs w:val="24"/>
        </w:rPr>
        <w:tab/>
        <w:t>Please provide the length of the variance requested as well as the earliest date when compliance will be achieved</w:t>
      </w:r>
      <w:r w:rsidRPr="00705EAD">
        <w:rPr>
          <w:rStyle w:val="PlaceholderText"/>
          <w:rFonts w:asciiTheme="majorHAnsi" w:eastAsia="Yu Gothic UI" w:hAnsiTheme="majorHAnsi"/>
          <w:color w:val="auto"/>
          <w:sz w:val="24"/>
          <w:szCs w:val="24"/>
        </w:rPr>
        <w:t>.</w:t>
      </w:r>
      <w:r w:rsidR="00F775C5" w:rsidRPr="00705EAD">
        <w:rPr>
          <w:rStyle w:val="PlaceholderText"/>
          <w:rFonts w:asciiTheme="majorHAnsi" w:eastAsia="Yu Gothic UI" w:hAnsiTheme="majorHAnsi"/>
          <w:color w:val="auto"/>
          <w:sz w:val="24"/>
          <w:szCs w:val="24"/>
        </w:rPr>
        <w:t xml:space="preserve"> </w:t>
      </w:r>
    </w:p>
    <w:p w14:paraId="070088D4" w14:textId="4B4673A7" w:rsidR="00F775C5" w:rsidRPr="00705EAD" w:rsidRDefault="00F775C5"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23747535"/>
          <w:placeholder>
            <w:docPart w:val="DefaultPlaceholder_-1854013440"/>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4C3590F0" w14:textId="38D41E69" w:rsidR="00A4098A" w:rsidRPr="00705EAD" w:rsidRDefault="00E928FE" w:rsidP="00176C1B">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lastRenderedPageBreak/>
        <w:t>L</w:t>
      </w:r>
      <w:r w:rsidR="00F775C5" w:rsidRPr="00705EAD">
        <w:rPr>
          <w:rStyle w:val="PlaceholderText"/>
          <w:rFonts w:asciiTheme="majorHAnsi" w:eastAsia="Yu Gothic UI" w:hAnsiTheme="majorHAnsi"/>
          <w:color w:val="auto"/>
          <w:sz w:val="24"/>
          <w:szCs w:val="24"/>
        </w:rPr>
        <w:t xml:space="preserve">. </w:t>
      </w:r>
      <w:r w:rsidR="00F775C5" w:rsidRPr="00705EAD">
        <w:rPr>
          <w:rStyle w:val="PlaceholderText"/>
          <w:rFonts w:asciiTheme="majorHAnsi" w:eastAsia="Yu Gothic UI" w:hAnsiTheme="majorHAnsi"/>
          <w:color w:val="auto"/>
          <w:sz w:val="24"/>
          <w:szCs w:val="24"/>
        </w:rPr>
        <w:tab/>
      </w:r>
      <w:r w:rsidR="00753DEF" w:rsidRPr="00705EAD">
        <w:rPr>
          <w:rStyle w:val="PlaceholderText"/>
          <w:rFonts w:asciiTheme="majorHAnsi" w:eastAsia="Yu Gothic UI" w:hAnsiTheme="majorHAnsi"/>
          <w:color w:val="auto"/>
          <w:sz w:val="24"/>
          <w:szCs w:val="24"/>
        </w:rPr>
        <w:t>Provide a</w:t>
      </w:r>
      <w:r w:rsidR="00F775C5" w:rsidRPr="00705EAD">
        <w:rPr>
          <w:rStyle w:val="PlaceholderText"/>
          <w:rFonts w:asciiTheme="majorHAnsi" w:eastAsia="Yu Gothic UI" w:hAnsiTheme="majorHAnsi"/>
          <w:color w:val="auto"/>
          <w:sz w:val="24"/>
          <w:szCs w:val="24"/>
        </w:rPr>
        <w:t xml:space="preserve"> compliance plan which describes in detail how, if a variance is granted, compliance will be achieved as expedi</w:t>
      </w:r>
      <w:r w:rsidR="00A4098A" w:rsidRPr="00705EAD">
        <w:rPr>
          <w:rStyle w:val="PlaceholderText"/>
          <w:rFonts w:asciiTheme="majorHAnsi" w:eastAsia="Yu Gothic UI" w:hAnsiTheme="majorHAnsi"/>
          <w:color w:val="auto"/>
          <w:sz w:val="24"/>
          <w:szCs w:val="24"/>
        </w:rPr>
        <w:t>ti</w:t>
      </w:r>
      <w:r w:rsidR="00F775C5" w:rsidRPr="00705EAD">
        <w:rPr>
          <w:rStyle w:val="PlaceholderText"/>
          <w:rFonts w:asciiTheme="majorHAnsi" w:eastAsia="Yu Gothic UI" w:hAnsiTheme="majorHAnsi"/>
          <w:color w:val="auto"/>
          <w:sz w:val="24"/>
          <w:szCs w:val="24"/>
        </w:rPr>
        <w:t>ously as possible</w:t>
      </w:r>
      <w:r w:rsidR="00A4098A" w:rsidRPr="00705EAD">
        <w:rPr>
          <w:rStyle w:val="PlaceholderText"/>
          <w:rFonts w:asciiTheme="majorHAnsi" w:eastAsia="Yu Gothic UI" w:hAnsiTheme="majorHAnsi"/>
          <w:color w:val="auto"/>
          <w:sz w:val="24"/>
          <w:szCs w:val="24"/>
        </w:rPr>
        <w:t xml:space="preserve"> including</w:t>
      </w:r>
      <w:r w:rsidR="00CD1B7E" w:rsidRPr="00705EAD">
        <w:rPr>
          <w:rStyle w:val="PlaceholderText"/>
          <w:rFonts w:asciiTheme="majorHAnsi" w:eastAsia="Yu Gothic UI" w:hAnsiTheme="majorHAnsi"/>
          <w:color w:val="auto"/>
          <w:sz w:val="24"/>
          <w:szCs w:val="24"/>
        </w:rPr>
        <w:t xml:space="preserve"> all of the following</w:t>
      </w:r>
      <w:r w:rsidR="00682143" w:rsidRPr="00705EAD">
        <w:rPr>
          <w:rStyle w:val="PlaceholderText"/>
          <w:rFonts w:asciiTheme="majorHAnsi" w:eastAsia="Yu Gothic UI" w:hAnsiTheme="majorHAnsi"/>
          <w:color w:val="auto"/>
          <w:sz w:val="24"/>
          <w:szCs w:val="24"/>
        </w:rPr>
        <w:t>:</w:t>
      </w:r>
      <w:r w:rsidR="00A4098A" w:rsidRPr="00705EAD">
        <w:rPr>
          <w:rStyle w:val="PlaceholderText"/>
          <w:rFonts w:asciiTheme="majorHAnsi" w:eastAsia="Yu Gothic UI" w:hAnsiTheme="majorHAnsi"/>
          <w:color w:val="auto"/>
          <w:sz w:val="24"/>
          <w:szCs w:val="24"/>
        </w:rPr>
        <w:t xml:space="preserve"> </w:t>
      </w:r>
    </w:p>
    <w:p w14:paraId="018C9D10" w14:textId="75E2F50C" w:rsidR="00A4098A" w:rsidRPr="00705EAD" w:rsidRDefault="00A4098A" w:rsidP="00176C1B">
      <w:pPr>
        <w:spacing w:line="240" w:lineRule="auto"/>
        <w:ind w:left="720" w:firstLine="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 xml:space="preserve">(i) </w:t>
      </w:r>
      <w:r w:rsidR="00682143" w:rsidRPr="00705EAD">
        <w:rPr>
          <w:rStyle w:val="PlaceholderText"/>
          <w:rFonts w:asciiTheme="majorHAnsi" w:eastAsia="Yu Gothic UI" w:hAnsiTheme="majorHAnsi"/>
          <w:color w:val="auto"/>
          <w:sz w:val="24"/>
          <w:szCs w:val="24"/>
        </w:rPr>
        <w:t>T</w:t>
      </w:r>
      <w:r w:rsidRPr="00705EAD">
        <w:rPr>
          <w:rStyle w:val="PlaceholderText"/>
          <w:rFonts w:asciiTheme="majorHAnsi" w:eastAsia="Yu Gothic UI" w:hAnsiTheme="majorHAnsi"/>
          <w:color w:val="auto"/>
          <w:sz w:val="24"/>
          <w:szCs w:val="24"/>
        </w:rPr>
        <w:t>he method by which compliance will be achieved</w:t>
      </w:r>
    </w:p>
    <w:sdt>
      <w:sdtPr>
        <w:rPr>
          <w:rStyle w:val="PlaceholderText"/>
          <w:rFonts w:asciiTheme="majorHAnsi" w:eastAsia="Yu Gothic UI" w:hAnsiTheme="majorHAnsi"/>
          <w:color w:val="auto"/>
          <w:sz w:val="24"/>
          <w:szCs w:val="24"/>
        </w:rPr>
        <w:id w:val="-914472834"/>
        <w:placeholder>
          <w:docPart w:val="DefaultPlaceholder_-1854013440"/>
        </w:placeholder>
        <w:showingPlcHdr/>
      </w:sdtPr>
      <w:sdtEndPr>
        <w:rPr>
          <w:rStyle w:val="PlaceholderText"/>
        </w:rPr>
      </w:sdtEndPr>
      <w:sdtContent>
        <w:p w14:paraId="6CADF156" w14:textId="3AB5E2B8" w:rsidR="00A4098A" w:rsidRPr="00705EAD" w:rsidRDefault="00A4098A" w:rsidP="00176C1B">
          <w:pPr>
            <w:spacing w:line="240" w:lineRule="auto"/>
            <w:ind w:left="720" w:firstLine="720"/>
            <w:rPr>
              <w:rStyle w:val="PlaceholderText"/>
              <w:rFonts w:asciiTheme="majorHAnsi" w:eastAsia="Yu Gothic UI" w:hAnsiTheme="majorHAnsi"/>
              <w:color w:val="auto"/>
              <w:sz w:val="24"/>
              <w:szCs w:val="24"/>
            </w:rPr>
          </w:pPr>
          <w:r w:rsidRPr="00705EAD">
            <w:rPr>
              <w:rStyle w:val="PlaceholderText"/>
              <w:rFonts w:asciiTheme="majorHAnsi" w:hAnsiTheme="majorHAnsi"/>
              <w:sz w:val="24"/>
              <w:szCs w:val="24"/>
            </w:rPr>
            <w:t>Click or tap here to enter text.</w:t>
          </w:r>
        </w:p>
      </w:sdtContent>
    </w:sdt>
    <w:p w14:paraId="78115A3B" w14:textId="0BF1D2A6" w:rsidR="00A4098A" w:rsidRPr="00705EAD" w:rsidRDefault="00A4098A" w:rsidP="00176C1B">
      <w:pPr>
        <w:spacing w:line="240" w:lineRule="auto"/>
        <w:ind w:left="720" w:firstLine="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 xml:space="preserve">(ii) </w:t>
      </w:r>
      <w:r w:rsidR="00682143" w:rsidRPr="00705EAD">
        <w:rPr>
          <w:rStyle w:val="PlaceholderText"/>
          <w:rFonts w:asciiTheme="majorHAnsi" w:eastAsia="Yu Gothic UI" w:hAnsiTheme="majorHAnsi"/>
          <w:color w:val="auto"/>
          <w:sz w:val="24"/>
          <w:szCs w:val="24"/>
        </w:rPr>
        <w:t>M</w:t>
      </w:r>
      <w:r w:rsidRPr="00705EAD">
        <w:rPr>
          <w:rStyle w:val="PlaceholderText"/>
          <w:rFonts w:asciiTheme="majorHAnsi" w:eastAsia="Yu Gothic UI" w:hAnsiTheme="majorHAnsi"/>
          <w:color w:val="auto"/>
          <w:sz w:val="24"/>
          <w:szCs w:val="24"/>
        </w:rPr>
        <w:t xml:space="preserve">ilestone dates </w:t>
      </w:r>
    </w:p>
    <w:sdt>
      <w:sdtPr>
        <w:rPr>
          <w:rStyle w:val="PlaceholderText"/>
          <w:rFonts w:asciiTheme="majorHAnsi" w:eastAsia="Yu Gothic UI" w:hAnsiTheme="majorHAnsi"/>
          <w:color w:val="auto"/>
          <w:sz w:val="24"/>
          <w:szCs w:val="24"/>
        </w:rPr>
        <w:id w:val="-663392921"/>
        <w:placeholder>
          <w:docPart w:val="DefaultPlaceholder_-1854013440"/>
        </w:placeholder>
        <w:showingPlcHdr/>
      </w:sdtPr>
      <w:sdtEndPr>
        <w:rPr>
          <w:rStyle w:val="PlaceholderText"/>
        </w:rPr>
      </w:sdtEndPr>
      <w:sdtContent>
        <w:p w14:paraId="756A518E" w14:textId="34F94150" w:rsidR="00A4098A" w:rsidRPr="00705EAD" w:rsidRDefault="00A4098A" w:rsidP="00176C1B">
          <w:pPr>
            <w:spacing w:line="240" w:lineRule="auto"/>
            <w:ind w:left="720" w:firstLine="720"/>
            <w:rPr>
              <w:rStyle w:val="PlaceholderText"/>
              <w:rFonts w:asciiTheme="majorHAnsi" w:eastAsia="Yu Gothic UI" w:hAnsiTheme="majorHAnsi"/>
              <w:color w:val="auto"/>
              <w:sz w:val="24"/>
              <w:szCs w:val="24"/>
            </w:rPr>
          </w:pPr>
          <w:r w:rsidRPr="00705EAD">
            <w:rPr>
              <w:rStyle w:val="PlaceholderText"/>
              <w:rFonts w:asciiTheme="majorHAnsi" w:hAnsiTheme="majorHAnsi"/>
              <w:sz w:val="24"/>
              <w:szCs w:val="24"/>
            </w:rPr>
            <w:t>Click or tap here to enter text.</w:t>
          </w:r>
        </w:p>
      </w:sdtContent>
    </w:sdt>
    <w:p w14:paraId="68CF991E" w14:textId="21B93CC5" w:rsidR="00F775C5" w:rsidRPr="00705EAD" w:rsidRDefault="00A4098A" w:rsidP="00176C1B">
      <w:pPr>
        <w:spacing w:line="240" w:lineRule="auto"/>
        <w:ind w:left="720" w:firstLine="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 xml:space="preserve">(iii) </w:t>
      </w:r>
      <w:r w:rsidR="00682143" w:rsidRPr="00705EAD">
        <w:rPr>
          <w:rStyle w:val="PlaceholderText"/>
          <w:rFonts w:asciiTheme="majorHAnsi" w:eastAsia="Yu Gothic UI" w:hAnsiTheme="majorHAnsi"/>
          <w:color w:val="auto"/>
          <w:sz w:val="24"/>
          <w:szCs w:val="24"/>
        </w:rPr>
        <w:t>M</w:t>
      </w:r>
      <w:r w:rsidRPr="00705EAD">
        <w:rPr>
          <w:rStyle w:val="PlaceholderText"/>
          <w:rFonts w:asciiTheme="majorHAnsi" w:eastAsia="Yu Gothic UI" w:hAnsiTheme="majorHAnsi"/>
          <w:color w:val="auto"/>
          <w:sz w:val="24"/>
          <w:szCs w:val="24"/>
        </w:rPr>
        <w:t>ilestone achievements</w:t>
      </w:r>
    </w:p>
    <w:sdt>
      <w:sdtPr>
        <w:rPr>
          <w:rStyle w:val="PlaceholderText"/>
          <w:rFonts w:asciiTheme="majorHAnsi" w:eastAsia="Yu Gothic UI" w:hAnsiTheme="majorHAnsi"/>
          <w:color w:val="auto"/>
          <w:sz w:val="24"/>
          <w:szCs w:val="24"/>
        </w:rPr>
        <w:id w:val="1554961043"/>
        <w:placeholder>
          <w:docPart w:val="DefaultPlaceholder_-1854013440"/>
        </w:placeholder>
        <w:showingPlcHdr/>
      </w:sdtPr>
      <w:sdtEndPr>
        <w:rPr>
          <w:rStyle w:val="PlaceholderText"/>
        </w:rPr>
      </w:sdtEndPr>
      <w:sdtContent>
        <w:p w14:paraId="3F9E8B99" w14:textId="549962D1" w:rsidR="00A4098A" w:rsidRPr="00705EAD" w:rsidRDefault="00A4098A" w:rsidP="00176C1B">
          <w:pPr>
            <w:spacing w:line="240" w:lineRule="auto"/>
            <w:ind w:left="720" w:firstLine="720"/>
            <w:rPr>
              <w:rStyle w:val="PlaceholderText"/>
              <w:rFonts w:asciiTheme="majorHAnsi" w:eastAsia="Yu Gothic UI" w:hAnsiTheme="majorHAnsi"/>
              <w:color w:val="auto"/>
              <w:sz w:val="24"/>
              <w:szCs w:val="24"/>
            </w:rPr>
          </w:pPr>
          <w:r w:rsidRPr="00705EAD">
            <w:rPr>
              <w:rStyle w:val="PlaceholderText"/>
              <w:rFonts w:asciiTheme="majorHAnsi" w:hAnsiTheme="majorHAnsi"/>
              <w:sz w:val="24"/>
              <w:szCs w:val="24"/>
            </w:rPr>
            <w:t>Click or tap here to enter text.</w:t>
          </w:r>
        </w:p>
      </w:sdtContent>
    </w:sdt>
    <w:p w14:paraId="1B70DD85" w14:textId="3495FC84" w:rsidR="00A4098A" w:rsidRPr="00705EAD" w:rsidRDefault="00E928FE" w:rsidP="006242F5">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M</w:t>
      </w:r>
      <w:r w:rsidR="00A4098A" w:rsidRPr="00705EAD">
        <w:rPr>
          <w:rStyle w:val="PlaceholderText"/>
          <w:rFonts w:asciiTheme="majorHAnsi" w:eastAsia="Yu Gothic UI" w:hAnsiTheme="majorHAnsi"/>
          <w:color w:val="auto"/>
          <w:sz w:val="24"/>
          <w:szCs w:val="24"/>
        </w:rPr>
        <w:t xml:space="preserve">. </w:t>
      </w:r>
      <w:r w:rsidR="00A4098A" w:rsidRPr="00705EAD">
        <w:rPr>
          <w:rStyle w:val="PlaceholderText"/>
          <w:rFonts w:asciiTheme="majorHAnsi" w:eastAsia="Yu Gothic UI" w:hAnsiTheme="majorHAnsi"/>
          <w:color w:val="auto"/>
          <w:sz w:val="24"/>
          <w:szCs w:val="24"/>
        </w:rPr>
        <w:tab/>
      </w:r>
      <w:r w:rsidR="00753DEF" w:rsidRPr="00705EAD">
        <w:rPr>
          <w:rStyle w:val="PlaceholderText"/>
          <w:rFonts w:asciiTheme="majorHAnsi" w:eastAsia="Yu Gothic UI" w:hAnsiTheme="majorHAnsi"/>
          <w:color w:val="auto"/>
          <w:sz w:val="24"/>
          <w:szCs w:val="24"/>
        </w:rPr>
        <w:t>Provide a</w:t>
      </w:r>
      <w:r w:rsidR="00A4098A" w:rsidRPr="00705EAD">
        <w:rPr>
          <w:rStyle w:val="PlaceholderText"/>
          <w:rFonts w:asciiTheme="majorHAnsi" w:eastAsia="Yu Gothic UI" w:hAnsiTheme="majorHAnsi"/>
          <w:color w:val="auto"/>
          <w:sz w:val="24"/>
          <w:szCs w:val="24"/>
        </w:rPr>
        <w:t xml:space="preserve"> description of the damage or harm that will result to the Applicant from immediate</w:t>
      </w:r>
      <w:r w:rsidR="006242F5" w:rsidRPr="00705EAD">
        <w:rPr>
          <w:rStyle w:val="PlaceholderText"/>
          <w:rFonts w:asciiTheme="majorHAnsi" w:eastAsia="Yu Gothic UI" w:hAnsiTheme="majorHAnsi"/>
          <w:color w:val="auto"/>
          <w:sz w:val="24"/>
          <w:szCs w:val="24"/>
        </w:rPr>
        <w:t xml:space="preserve"> </w:t>
      </w:r>
      <w:r w:rsidR="00A4098A" w:rsidRPr="00705EAD">
        <w:rPr>
          <w:rStyle w:val="PlaceholderText"/>
          <w:rFonts w:asciiTheme="majorHAnsi" w:eastAsia="Yu Gothic UI" w:hAnsiTheme="majorHAnsi"/>
          <w:color w:val="auto"/>
          <w:sz w:val="24"/>
          <w:szCs w:val="24"/>
        </w:rPr>
        <w:t>compliance with the regulatory requirements, including if compliance would result in an extraordinary economic hardship, such as closure of the entire facility or loss of a large portion or the revenue</w:t>
      </w:r>
      <w:r w:rsidR="002F3DA6" w:rsidRPr="00705EAD">
        <w:rPr>
          <w:rStyle w:val="PlaceholderText"/>
          <w:rFonts w:asciiTheme="majorHAnsi" w:eastAsia="Yu Gothic UI" w:hAnsiTheme="majorHAnsi"/>
          <w:color w:val="auto"/>
          <w:sz w:val="24"/>
          <w:szCs w:val="24"/>
        </w:rPr>
        <w:t>:</w:t>
      </w:r>
    </w:p>
    <w:p w14:paraId="298F4763" w14:textId="79053355" w:rsidR="00CD1B7E" w:rsidRPr="00705EAD" w:rsidRDefault="00A4098A"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730883842"/>
          <w:placeholder>
            <w:docPart w:val="DefaultPlaceholder_-1854013440"/>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69501F5D" w14:textId="181D9862" w:rsidR="00F775C5" w:rsidRPr="00705EAD" w:rsidRDefault="00E928FE" w:rsidP="00E928FE">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N</w:t>
      </w:r>
      <w:r w:rsidR="00A4098A" w:rsidRPr="00705EAD">
        <w:rPr>
          <w:rStyle w:val="PlaceholderText"/>
          <w:rFonts w:asciiTheme="majorHAnsi" w:eastAsia="Yu Gothic UI" w:hAnsiTheme="majorHAnsi"/>
          <w:color w:val="auto"/>
          <w:sz w:val="24"/>
          <w:szCs w:val="24"/>
        </w:rPr>
        <w:t>.</w:t>
      </w:r>
      <w:r w:rsidR="00A4098A" w:rsidRPr="00705EAD">
        <w:rPr>
          <w:rStyle w:val="PlaceholderText"/>
          <w:rFonts w:asciiTheme="majorHAnsi" w:eastAsia="Yu Gothic UI" w:hAnsiTheme="majorHAnsi"/>
          <w:color w:val="auto"/>
          <w:sz w:val="24"/>
          <w:szCs w:val="24"/>
        </w:rPr>
        <w:tab/>
        <w:t>If applying for an Impossibility variance please provide quantification of current Greenhouse Gas (GHG) emissions resulting from normal business-as-usual operations as it directly relates to the continued use of any substance in end-uses listed in Table</w:t>
      </w:r>
      <w:r w:rsidR="002F3DA6" w:rsidRPr="00705EAD">
        <w:rPr>
          <w:rStyle w:val="PlaceholderText"/>
          <w:rFonts w:asciiTheme="majorHAnsi" w:eastAsia="Yu Gothic UI" w:hAnsiTheme="majorHAnsi"/>
          <w:color w:val="auto"/>
          <w:sz w:val="24"/>
          <w:szCs w:val="24"/>
        </w:rPr>
        <w:t xml:space="preserve"> </w:t>
      </w:r>
      <w:r w:rsidR="00A4098A" w:rsidRPr="00705EAD">
        <w:rPr>
          <w:rStyle w:val="PlaceholderText"/>
          <w:rFonts w:asciiTheme="majorHAnsi" w:eastAsia="Yu Gothic UI" w:hAnsiTheme="majorHAnsi"/>
          <w:color w:val="auto"/>
          <w:sz w:val="24"/>
          <w:szCs w:val="24"/>
        </w:rPr>
        <w:t xml:space="preserve">1, section 95374 (a); Table 2, section 95374 (b); Table 3, section 95374 (c); or Table 4, section 95374 (d). </w:t>
      </w:r>
      <w:r w:rsidRPr="00705EAD">
        <w:rPr>
          <w:rStyle w:val="PlaceholderText"/>
          <w:rFonts w:asciiTheme="majorHAnsi" w:eastAsia="Yu Gothic UI" w:hAnsiTheme="majorHAnsi"/>
          <w:color w:val="auto"/>
          <w:sz w:val="24"/>
          <w:szCs w:val="24"/>
        </w:rPr>
        <w:t xml:space="preserve">This includes quantification of the direct GHG emissions resulting from refrigerant leaks or HFC emissions and indirect GHG emissions resulting from energy use (where applicable), with all calculations, based on the average lifetime of the equipment or product that will continue to use prohibited substances. Applicant must include all calculations used to calculate GHG emissions estimates, including emission </w:t>
      </w:r>
      <w:r w:rsidR="00A775FE" w:rsidRPr="00705EAD">
        <w:rPr>
          <w:rStyle w:val="PlaceholderText"/>
          <w:rFonts w:asciiTheme="majorHAnsi" w:eastAsia="Yu Gothic UI" w:hAnsiTheme="majorHAnsi"/>
          <w:color w:val="auto"/>
          <w:sz w:val="24"/>
          <w:szCs w:val="24"/>
        </w:rPr>
        <w:t>factors</w:t>
      </w:r>
      <w:r w:rsidR="002F3DA6" w:rsidRPr="00705EAD">
        <w:rPr>
          <w:rStyle w:val="PlaceholderText"/>
          <w:rFonts w:asciiTheme="majorHAnsi" w:eastAsia="Yu Gothic UI" w:hAnsiTheme="majorHAnsi"/>
          <w:color w:val="auto"/>
          <w:sz w:val="24"/>
          <w:szCs w:val="24"/>
        </w:rPr>
        <w:t xml:space="preserve"> (</w:t>
      </w:r>
      <w:r w:rsidR="002F3DA6" w:rsidRPr="00705EAD">
        <w:rPr>
          <w:rFonts w:asciiTheme="majorHAnsi" w:hAnsiTheme="majorHAnsi" w:cs="Arial"/>
          <w:color w:val="212121"/>
          <w:sz w:val="24"/>
          <w:szCs w:val="24"/>
          <w:shd w:val="clear" w:color="auto" w:fill="FFFFFF"/>
        </w:rPr>
        <w:t xml:space="preserve">i.e., charge size as defined in section 95373, leak rate as defined in </w:t>
      </w:r>
      <w:hyperlink r:id="rId10" w:anchor="p-82.152(Leak%20rate)" w:history="1">
        <w:r w:rsidR="002F3DA6" w:rsidRPr="00705EAD">
          <w:rPr>
            <w:rStyle w:val="Hyperlink"/>
            <w:rFonts w:asciiTheme="majorHAnsi" w:hAnsiTheme="majorHAnsi" w:cs="Arial"/>
            <w:sz w:val="24"/>
            <w:szCs w:val="24"/>
            <w:shd w:val="clear" w:color="auto" w:fill="FFFFFF"/>
          </w:rPr>
          <w:t>40 C.F.R. Part 82.152</w:t>
        </w:r>
      </w:hyperlink>
      <w:r w:rsidR="002F3DA6" w:rsidRPr="00705EAD">
        <w:rPr>
          <w:rFonts w:asciiTheme="majorHAnsi" w:hAnsiTheme="majorHAnsi" w:cs="Arial"/>
          <w:color w:val="212121"/>
          <w:sz w:val="24"/>
          <w:szCs w:val="24"/>
          <w:shd w:val="clear" w:color="auto" w:fill="FFFFFF"/>
        </w:rPr>
        <w:t>, and refrigerant used over the average lifetime of the equipment, system, or product)</w:t>
      </w:r>
      <w:r w:rsidR="00A775FE" w:rsidRPr="00705EAD">
        <w:rPr>
          <w:rStyle w:val="PlaceholderText"/>
          <w:rFonts w:asciiTheme="majorHAnsi" w:eastAsia="Yu Gothic UI" w:hAnsiTheme="majorHAnsi"/>
          <w:color w:val="auto"/>
          <w:sz w:val="24"/>
          <w:szCs w:val="24"/>
        </w:rPr>
        <w:t xml:space="preserve">. </w:t>
      </w:r>
      <w:r w:rsidR="00176C1B" w:rsidRPr="00705EAD">
        <w:rPr>
          <w:rStyle w:val="PlaceholderText"/>
          <w:rFonts w:asciiTheme="majorHAnsi" w:eastAsia="Yu Gothic UI" w:hAnsiTheme="majorHAnsi"/>
          <w:color w:val="auto"/>
          <w:sz w:val="24"/>
          <w:szCs w:val="24"/>
        </w:rPr>
        <w:t>Please see the bottom of this</w:t>
      </w:r>
      <w:r w:rsidR="00705EAD">
        <w:rPr>
          <w:rStyle w:val="PlaceholderText"/>
          <w:rFonts w:asciiTheme="majorHAnsi" w:eastAsia="Yu Gothic UI" w:hAnsiTheme="majorHAnsi"/>
          <w:color w:val="auto"/>
          <w:sz w:val="24"/>
          <w:szCs w:val="24"/>
        </w:rPr>
        <w:t xml:space="preserve"> </w:t>
      </w:r>
      <w:r w:rsidR="00176C1B" w:rsidRPr="00705EAD">
        <w:rPr>
          <w:rStyle w:val="PlaceholderText"/>
          <w:rFonts w:asciiTheme="majorHAnsi" w:eastAsia="Yu Gothic UI" w:hAnsiTheme="majorHAnsi"/>
          <w:color w:val="auto"/>
          <w:sz w:val="24"/>
          <w:szCs w:val="24"/>
        </w:rPr>
        <w:t xml:space="preserve">application </w:t>
      </w:r>
      <w:r w:rsidR="002F3DA6" w:rsidRPr="00705EAD">
        <w:rPr>
          <w:rStyle w:val="PlaceholderText"/>
          <w:rFonts w:asciiTheme="majorHAnsi" w:eastAsia="Yu Gothic UI" w:hAnsiTheme="majorHAnsi"/>
          <w:color w:val="auto"/>
          <w:sz w:val="24"/>
          <w:szCs w:val="24"/>
        </w:rPr>
        <w:t xml:space="preserve">template </w:t>
      </w:r>
      <w:r w:rsidR="00176C1B" w:rsidRPr="00705EAD">
        <w:rPr>
          <w:rStyle w:val="PlaceholderText"/>
          <w:rFonts w:asciiTheme="majorHAnsi" w:eastAsia="Yu Gothic UI" w:hAnsiTheme="majorHAnsi"/>
          <w:color w:val="auto"/>
          <w:sz w:val="24"/>
          <w:szCs w:val="24"/>
        </w:rPr>
        <w:t xml:space="preserve">for an example calculation.  </w:t>
      </w:r>
    </w:p>
    <w:p w14:paraId="34839C78" w14:textId="656E29BB" w:rsidR="00053815" w:rsidRPr="00705EAD" w:rsidRDefault="00053815"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712761514"/>
          <w:placeholder>
            <w:docPart w:val="DefaultPlaceholder_-1854013440"/>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4E43D794" w14:textId="38D235C7" w:rsidR="00053815" w:rsidRPr="00705EAD" w:rsidRDefault="00E928FE" w:rsidP="006242F5">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O</w:t>
      </w:r>
      <w:r w:rsidR="00053815" w:rsidRPr="00705EAD">
        <w:rPr>
          <w:rStyle w:val="PlaceholderText"/>
          <w:rFonts w:asciiTheme="majorHAnsi" w:eastAsia="Yu Gothic UI" w:hAnsiTheme="majorHAnsi"/>
          <w:color w:val="auto"/>
          <w:sz w:val="24"/>
          <w:szCs w:val="24"/>
        </w:rPr>
        <w:t>.</w:t>
      </w:r>
      <w:r w:rsidR="00053815" w:rsidRPr="00705EAD">
        <w:rPr>
          <w:rStyle w:val="PlaceholderText"/>
          <w:rFonts w:asciiTheme="majorHAnsi" w:eastAsia="Yu Gothic UI" w:hAnsiTheme="majorHAnsi"/>
          <w:color w:val="auto"/>
          <w:sz w:val="24"/>
          <w:szCs w:val="24"/>
        </w:rPr>
        <w:tab/>
      </w:r>
      <w:r w:rsidR="007E3A46" w:rsidRPr="00705EAD">
        <w:rPr>
          <w:rStyle w:val="PlaceholderText"/>
          <w:rFonts w:asciiTheme="majorHAnsi" w:eastAsia="Yu Gothic UI" w:hAnsiTheme="majorHAnsi"/>
          <w:color w:val="auto"/>
          <w:sz w:val="24"/>
          <w:szCs w:val="24"/>
        </w:rPr>
        <w:t>Provide a</w:t>
      </w:r>
      <w:r w:rsidR="00053815" w:rsidRPr="00705EAD">
        <w:rPr>
          <w:rStyle w:val="PlaceholderText"/>
          <w:rFonts w:asciiTheme="majorHAnsi" w:eastAsia="Yu Gothic UI" w:hAnsiTheme="majorHAnsi"/>
          <w:color w:val="auto"/>
          <w:sz w:val="24"/>
          <w:szCs w:val="24"/>
        </w:rPr>
        <w:t xml:space="preserve"> description of any negative impacts to human health or the environment that may</w:t>
      </w:r>
      <w:r w:rsidR="006242F5" w:rsidRPr="00705EAD">
        <w:rPr>
          <w:rStyle w:val="PlaceholderText"/>
          <w:rFonts w:asciiTheme="majorHAnsi" w:eastAsia="Yu Gothic UI" w:hAnsiTheme="majorHAnsi"/>
          <w:color w:val="auto"/>
          <w:sz w:val="24"/>
          <w:szCs w:val="24"/>
        </w:rPr>
        <w:t xml:space="preserve"> </w:t>
      </w:r>
      <w:r w:rsidR="00053815" w:rsidRPr="00705EAD">
        <w:rPr>
          <w:rStyle w:val="PlaceholderText"/>
          <w:rFonts w:asciiTheme="majorHAnsi" w:eastAsia="Yu Gothic UI" w:hAnsiTheme="majorHAnsi"/>
          <w:color w:val="auto"/>
          <w:sz w:val="24"/>
          <w:szCs w:val="24"/>
        </w:rPr>
        <w:t>result from the granting of a variance</w:t>
      </w:r>
      <w:r w:rsidR="00705EAD">
        <w:rPr>
          <w:rStyle w:val="PlaceholderText"/>
          <w:rFonts w:asciiTheme="majorHAnsi" w:eastAsia="Yu Gothic UI" w:hAnsiTheme="majorHAnsi"/>
          <w:color w:val="auto"/>
          <w:sz w:val="24"/>
          <w:szCs w:val="24"/>
        </w:rPr>
        <w:t>.</w:t>
      </w:r>
    </w:p>
    <w:p w14:paraId="3DC584BC" w14:textId="7AC837A2" w:rsidR="00053815" w:rsidRPr="00705EAD" w:rsidRDefault="00053815"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514886005"/>
          <w:placeholder>
            <w:docPart w:val="DefaultPlaceholder_-1854013440"/>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752D52A0" w14:textId="7365EBEE" w:rsidR="00053815" w:rsidRPr="00705EAD" w:rsidRDefault="00E928FE" w:rsidP="006242F5">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P</w:t>
      </w:r>
      <w:r w:rsidR="00053815" w:rsidRPr="00705EAD">
        <w:rPr>
          <w:rStyle w:val="PlaceholderText"/>
          <w:rFonts w:asciiTheme="majorHAnsi" w:eastAsia="Yu Gothic UI" w:hAnsiTheme="majorHAnsi"/>
          <w:color w:val="auto"/>
          <w:sz w:val="24"/>
          <w:szCs w:val="24"/>
        </w:rPr>
        <w:t xml:space="preserve">. </w:t>
      </w:r>
      <w:r w:rsidR="00053815" w:rsidRPr="00705EAD">
        <w:rPr>
          <w:rStyle w:val="PlaceholderText"/>
          <w:rFonts w:asciiTheme="majorHAnsi" w:eastAsia="Yu Gothic UI" w:hAnsiTheme="majorHAnsi"/>
          <w:color w:val="auto"/>
          <w:sz w:val="24"/>
          <w:szCs w:val="24"/>
        </w:rPr>
        <w:tab/>
      </w:r>
      <w:r w:rsidR="007E3A46" w:rsidRPr="00705EAD">
        <w:rPr>
          <w:rStyle w:val="PlaceholderText"/>
          <w:rFonts w:asciiTheme="majorHAnsi" w:eastAsia="Yu Gothic UI" w:hAnsiTheme="majorHAnsi"/>
          <w:color w:val="auto"/>
          <w:sz w:val="24"/>
          <w:szCs w:val="24"/>
        </w:rPr>
        <w:t>Provide a</w:t>
      </w:r>
      <w:r w:rsidR="00053815" w:rsidRPr="00705EAD">
        <w:rPr>
          <w:rStyle w:val="PlaceholderText"/>
          <w:rFonts w:asciiTheme="majorHAnsi" w:eastAsia="Yu Gothic UI" w:hAnsiTheme="majorHAnsi"/>
          <w:color w:val="auto"/>
          <w:sz w:val="24"/>
          <w:szCs w:val="24"/>
        </w:rPr>
        <w:t xml:space="preserve"> mitigation plan that demonstrates how </w:t>
      </w:r>
      <w:r w:rsidR="007E3A46" w:rsidRPr="00705EAD">
        <w:rPr>
          <w:rStyle w:val="PlaceholderText"/>
          <w:rFonts w:asciiTheme="majorHAnsi" w:eastAsia="Yu Gothic UI" w:hAnsiTheme="majorHAnsi"/>
          <w:color w:val="auto"/>
          <w:sz w:val="24"/>
          <w:szCs w:val="24"/>
        </w:rPr>
        <w:t>you</w:t>
      </w:r>
      <w:r w:rsidR="00053815" w:rsidRPr="00705EAD">
        <w:rPr>
          <w:rStyle w:val="PlaceholderText"/>
          <w:rFonts w:asciiTheme="majorHAnsi" w:eastAsia="Yu Gothic UI" w:hAnsiTheme="majorHAnsi"/>
          <w:color w:val="auto"/>
          <w:sz w:val="24"/>
          <w:szCs w:val="24"/>
        </w:rPr>
        <w:t xml:space="preserve"> will reduce excess GHG emissions to a level equal to or below what would have been emitted had </w:t>
      </w:r>
      <w:r w:rsidR="007E3A46" w:rsidRPr="00705EAD">
        <w:rPr>
          <w:rStyle w:val="PlaceholderText"/>
          <w:rFonts w:asciiTheme="majorHAnsi" w:eastAsia="Yu Gothic UI" w:hAnsiTheme="majorHAnsi"/>
          <w:color w:val="auto"/>
          <w:sz w:val="24"/>
          <w:szCs w:val="24"/>
        </w:rPr>
        <w:t>you</w:t>
      </w:r>
      <w:r w:rsidR="00053815" w:rsidRPr="00705EAD">
        <w:rPr>
          <w:rStyle w:val="PlaceholderText"/>
          <w:rFonts w:asciiTheme="majorHAnsi" w:eastAsia="Yu Gothic UI" w:hAnsiTheme="majorHAnsi"/>
          <w:color w:val="auto"/>
          <w:sz w:val="24"/>
          <w:szCs w:val="24"/>
        </w:rPr>
        <w:t xml:space="preserve"> been in compliance and how </w:t>
      </w:r>
      <w:r w:rsidR="007E3A46" w:rsidRPr="00705EAD">
        <w:rPr>
          <w:rStyle w:val="PlaceholderText"/>
          <w:rFonts w:asciiTheme="majorHAnsi" w:eastAsia="Yu Gothic UI" w:hAnsiTheme="majorHAnsi"/>
          <w:color w:val="auto"/>
          <w:sz w:val="24"/>
          <w:szCs w:val="24"/>
        </w:rPr>
        <w:t>you</w:t>
      </w:r>
      <w:r w:rsidR="00053815" w:rsidRPr="00705EAD">
        <w:rPr>
          <w:rStyle w:val="PlaceholderText"/>
          <w:rFonts w:asciiTheme="majorHAnsi" w:eastAsia="Yu Gothic UI" w:hAnsiTheme="majorHAnsi"/>
          <w:color w:val="auto"/>
          <w:sz w:val="24"/>
          <w:szCs w:val="24"/>
        </w:rPr>
        <w:t xml:space="preserve"> will mitigate any negative</w:t>
      </w:r>
      <w:r w:rsidR="006242F5" w:rsidRPr="00705EAD">
        <w:rPr>
          <w:rStyle w:val="PlaceholderText"/>
          <w:rFonts w:asciiTheme="majorHAnsi" w:eastAsia="Yu Gothic UI" w:hAnsiTheme="majorHAnsi"/>
          <w:color w:val="auto"/>
          <w:sz w:val="24"/>
          <w:szCs w:val="24"/>
        </w:rPr>
        <w:t xml:space="preserve"> </w:t>
      </w:r>
      <w:r w:rsidR="00053815" w:rsidRPr="00705EAD">
        <w:rPr>
          <w:rStyle w:val="PlaceholderText"/>
          <w:rFonts w:asciiTheme="majorHAnsi" w:eastAsia="Yu Gothic UI" w:hAnsiTheme="majorHAnsi"/>
          <w:color w:val="auto"/>
          <w:sz w:val="24"/>
          <w:szCs w:val="24"/>
        </w:rPr>
        <w:t xml:space="preserve">impacts to human health or the environment. </w:t>
      </w:r>
      <w:r w:rsidR="007E3A46" w:rsidRPr="00705EAD">
        <w:rPr>
          <w:rStyle w:val="PlaceholderText"/>
          <w:rFonts w:asciiTheme="majorHAnsi" w:eastAsia="Yu Gothic UI" w:hAnsiTheme="majorHAnsi"/>
          <w:color w:val="auto"/>
          <w:sz w:val="24"/>
          <w:szCs w:val="24"/>
        </w:rPr>
        <w:t xml:space="preserve">You </w:t>
      </w:r>
      <w:r w:rsidR="00053815" w:rsidRPr="00705EAD">
        <w:rPr>
          <w:rStyle w:val="PlaceholderText"/>
          <w:rFonts w:asciiTheme="majorHAnsi" w:eastAsia="Yu Gothic UI" w:hAnsiTheme="majorHAnsi"/>
          <w:color w:val="auto"/>
          <w:sz w:val="24"/>
          <w:szCs w:val="24"/>
        </w:rPr>
        <w:t>must include all calculations</w:t>
      </w:r>
      <w:r w:rsidR="00053815" w:rsidRPr="00705EAD">
        <w:rPr>
          <w:rStyle w:val="PlaceholderText"/>
          <w:rFonts w:asciiTheme="majorHAnsi" w:eastAsia="Yu Gothic UI" w:hAnsiTheme="majorHAnsi"/>
          <w:color w:val="auto"/>
          <w:sz w:val="24"/>
          <w:szCs w:val="24"/>
        </w:rPr>
        <w:tab/>
        <w:t xml:space="preserve">used to calculate GHG emission estimates </w:t>
      </w:r>
      <w:r w:rsidR="007E3A46" w:rsidRPr="00705EAD">
        <w:rPr>
          <w:rStyle w:val="PlaceholderText"/>
          <w:rFonts w:asciiTheme="majorHAnsi" w:eastAsia="Yu Gothic UI" w:hAnsiTheme="majorHAnsi"/>
          <w:color w:val="auto"/>
          <w:sz w:val="24"/>
          <w:szCs w:val="24"/>
        </w:rPr>
        <w:t>including</w:t>
      </w:r>
      <w:r w:rsidR="00053815" w:rsidRPr="00705EAD">
        <w:rPr>
          <w:rStyle w:val="PlaceholderText"/>
          <w:rFonts w:asciiTheme="majorHAnsi" w:eastAsia="Yu Gothic UI" w:hAnsiTheme="majorHAnsi"/>
          <w:color w:val="auto"/>
          <w:sz w:val="24"/>
          <w:szCs w:val="24"/>
        </w:rPr>
        <w:t xml:space="preserve"> emission factors</w:t>
      </w:r>
      <w:r w:rsidR="007E3A46" w:rsidRPr="00705EAD">
        <w:rPr>
          <w:rStyle w:val="PlaceholderText"/>
          <w:rFonts w:asciiTheme="majorHAnsi" w:eastAsia="Yu Gothic UI" w:hAnsiTheme="majorHAnsi"/>
          <w:color w:val="auto"/>
          <w:sz w:val="24"/>
          <w:szCs w:val="24"/>
        </w:rPr>
        <w:t xml:space="preserve"> (</w:t>
      </w:r>
      <w:r w:rsidR="007E3A46" w:rsidRPr="00705EAD">
        <w:rPr>
          <w:rFonts w:asciiTheme="majorHAnsi" w:hAnsiTheme="majorHAnsi" w:cs="Arial"/>
          <w:color w:val="212121"/>
          <w:sz w:val="24"/>
          <w:szCs w:val="24"/>
          <w:shd w:val="clear" w:color="auto" w:fill="FFFFFF"/>
        </w:rPr>
        <w:t xml:space="preserve">i.e., charge size as defined in section 95373, leak rate as defined in </w:t>
      </w:r>
      <w:hyperlink r:id="rId11" w:anchor="p-82.152(Leak%20rate)" w:history="1">
        <w:r w:rsidR="007E3A46" w:rsidRPr="00705EAD">
          <w:rPr>
            <w:rStyle w:val="Hyperlink"/>
            <w:rFonts w:asciiTheme="majorHAnsi" w:hAnsiTheme="majorHAnsi" w:cs="Arial"/>
            <w:sz w:val="24"/>
            <w:szCs w:val="24"/>
            <w:shd w:val="clear" w:color="auto" w:fill="FFFFFF"/>
          </w:rPr>
          <w:t>40 C.F.R. Part 82.152</w:t>
        </w:r>
      </w:hyperlink>
      <w:r w:rsidR="007E3A46" w:rsidRPr="00705EAD">
        <w:rPr>
          <w:rFonts w:asciiTheme="majorHAnsi" w:hAnsiTheme="majorHAnsi" w:cs="Arial"/>
          <w:color w:val="212121"/>
          <w:sz w:val="24"/>
          <w:szCs w:val="24"/>
          <w:shd w:val="clear" w:color="auto" w:fill="FFFFFF"/>
        </w:rPr>
        <w:t>, and refrigerant used over the average lifetime of the equipment, system, or product)</w:t>
      </w:r>
      <w:r w:rsidR="00053815" w:rsidRPr="00705EAD">
        <w:rPr>
          <w:rStyle w:val="PlaceholderText"/>
          <w:rFonts w:asciiTheme="majorHAnsi" w:eastAsia="Yu Gothic UI" w:hAnsiTheme="majorHAnsi"/>
          <w:color w:val="auto"/>
          <w:sz w:val="24"/>
          <w:szCs w:val="24"/>
        </w:rPr>
        <w:t>.</w:t>
      </w:r>
      <w:r w:rsidR="006242F5" w:rsidRPr="00705EAD">
        <w:rPr>
          <w:rStyle w:val="PlaceholderText"/>
          <w:rFonts w:asciiTheme="majorHAnsi" w:eastAsia="Yu Gothic UI" w:hAnsiTheme="majorHAnsi"/>
          <w:color w:val="auto"/>
          <w:sz w:val="24"/>
          <w:szCs w:val="24"/>
        </w:rPr>
        <w:t xml:space="preserve"> </w:t>
      </w:r>
      <w:r w:rsidR="00053815" w:rsidRPr="00705EAD">
        <w:rPr>
          <w:rStyle w:val="PlaceholderText"/>
          <w:rFonts w:asciiTheme="majorHAnsi" w:eastAsia="Yu Gothic UI" w:hAnsiTheme="majorHAnsi"/>
          <w:color w:val="auto"/>
          <w:sz w:val="24"/>
          <w:szCs w:val="24"/>
        </w:rPr>
        <w:t xml:space="preserve">This may include an analysis of prohibited substances, </w:t>
      </w:r>
      <w:r w:rsidR="007E3A46" w:rsidRPr="00705EAD">
        <w:rPr>
          <w:rFonts w:asciiTheme="majorHAnsi" w:hAnsiTheme="majorHAnsi" w:cs="Arial"/>
          <w:color w:val="212121"/>
          <w:sz w:val="24"/>
          <w:szCs w:val="24"/>
          <w:shd w:val="clear" w:color="auto" w:fill="FFFFFF"/>
        </w:rPr>
        <w:lastRenderedPageBreak/>
        <w:t>efforts to reduce leaks or venting of prohibited substances, </w:t>
      </w:r>
      <w:r w:rsidR="00053815" w:rsidRPr="00705EAD">
        <w:rPr>
          <w:rStyle w:val="PlaceholderText"/>
          <w:rFonts w:asciiTheme="majorHAnsi" w:eastAsia="Yu Gothic UI" w:hAnsiTheme="majorHAnsi"/>
          <w:color w:val="auto"/>
          <w:sz w:val="24"/>
          <w:szCs w:val="24"/>
        </w:rPr>
        <w:t>and options to recycle or</w:t>
      </w:r>
      <w:r w:rsidR="00705EAD">
        <w:rPr>
          <w:rStyle w:val="PlaceholderText"/>
          <w:rFonts w:asciiTheme="majorHAnsi" w:eastAsia="Yu Gothic UI" w:hAnsiTheme="majorHAnsi"/>
          <w:color w:val="auto"/>
          <w:sz w:val="24"/>
          <w:szCs w:val="24"/>
        </w:rPr>
        <w:t xml:space="preserve"> </w:t>
      </w:r>
      <w:r w:rsidR="00053815" w:rsidRPr="00705EAD">
        <w:rPr>
          <w:rStyle w:val="PlaceholderText"/>
          <w:rFonts w:asciiTheme="majorHAnsi" w:eastAsia="Yu Gothic UI" w:hAnsiTheme="majorHAnsi"/>
          <w:color w:val="auto"/>
          <w:sz w:val="24"/>
          <w:szCs w:val="24"/>
        </w:rPr>
        <w:t>destroy high-Global Warming Potential refrigerants.</w:t>
      </w:r>
    </w:p>
    <w:p w14:paraId="6E3F8D6B" w14:textId="7FCE363A" w:rsidR="00F775C5" w:rsidRPr="00705EAD" w:rsidRDefault="00053815"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409585916"/>
          <w:placeholder>
            <w:docPart w:val="DefaultPlaceholder_-1854013440"/>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25034E00" w14:textId="57CAD002" w:rsidR="00053815" w:rsidRPr="00705EAD" w:rsidRDefault="00E928FE" w:rsidP="006242F5">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Q</w:t>
      </w:r>
      <w:r w:rsidR="00053815" w:rsidRPr="00705EAD">
        <w:rPr>
          <w:rStyle w:val="PlaceholderText"/>
          <w:rFonts w:asciiTheme="majorHAnsi" w:eastAsia="Yu Gothic UI" w:hAnsiTheme="majorHAnsi"/>
          <w:color w:val="auto"/>
          <w:sz w:val="24"/>
          <w:szCs w:val="24"/>
        </w:rPr>
        <w:t xml:space="preserve">. </w:t>
      </w:r>
      <w:r w:rsidR="00053815" w:rsidRPr="00705EAD">
        <w:rPr>
          <w:rStyle w:val="PlaceholderText"/>
          <w:rFonts w:asciiTheme="majorHAnsi" w:eastAsia="Yu Gothic UI" w:hAnsiTheme="majorHAnsi"/>
          <w:color w:val="auto"/>
          <w:sz w:val="24"/>
          <w:szCs w:val="24"/>
        </w:rPr>
        <w:tab/>
      </w:r>
      <w:r w:rsidR="00C15379" w:rsidRPr="00705EAD">
        <w:rPr>
          <w:rStyle w:val="PlaceholderText"/>
          <w:rFonts w:asciiTheme="majorHAnsi" w:eastAsia="Yu Gothic UI" w:hAnsiTheme="majorHAnsi"/>
          <w:color w:val="auto"/>
          <w:sz w:val="24"/>
          <w:szCs w:val="24"/>
        </w:rPr>
        <w:t>Provide a</w:t>
      </w:r>
      <w:r w:rsidR="00053815" w:rsidRPr="00705EAD">
        <w:rPr>
          <w:rStyle w:val="PlaceholderText"/>
          <w:rFonts w:asciiTheme="majorHAnsi" w:eastAsia="Yu Gothic UI" w:hAnsiTheme="majorHAnsi"/>
          <w:color w:val="auto"/>
          <w:sz w:val="24"/>
          <w:szCs w:val="24"/>
        </w:rPr>
        <w:t xml:space="preserve"> detailed explanation of efforts that may be implemented to curtail noncompliance </w:t>
      </w:r>
      <w:r w:rsidR="006242F5" w:rsidRPr="00705EAD">
        <w:rPr>
          <w:rStyle w:val="PlaceholderText"/>
          <w:rFonts w:asciiTheme="majorHAnsi" w:eastAsia="Yu Gothic UI" w:hAnsiTheme="majorHAnsi"/>
          <w:color w:val="auto"/>
          <w:sz w:val="24"/>
          <w:szCs w:val="24"/>
        </w:rPr>
        <w:t>in lieu</w:t>
      </w:r>
      <w:r w:rsidR="00053815" w:rsidRPr="00705EAD">
        <w:rPr>
          <w:rStyle w:val="PlaceholderText"/>
          <w:rFonts w:asciiTheme="majorHAnsi" w:eastAsia="Yu Gothic UI" w:hAnsiTheme="majorHAnsi"/>
          <w:color w:val="auto"/>
          <w:sz w:val="24"/>
          <w:szCs w:val="24"/>
        </w:rPr>
        <w:t xml:space="preserve"> of obtaining a variance</w:t>
      </w:r>
    </w:p>
    <w:p w14:paraId="380D8C60" w14:textId="7F9F629B" w:rsidR="00053815" w:rsidRPr="00705EAD" w:rsidRDefault="00053815"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877500954"/>
          <w:placeholder>
            <w:docPart w:val="DefaultPlaceholder_-1854013440"/>
          </w:placeholder>
          <w:showingPlcHdr/>
        </w:sdtPr>
        <w:sdtEndPr>
          <w:rPr>
            <w:rStyle w:val="PlaceholderText"/>
          </w:rPr>
        </w:sdtEndPr>
        <w:sdtContent>
          <w:r w:rsidRPr="00705EAD">
            <w:rPr>
              <w:rStyle w:val="PlaceholderText"/>
              <w:rFonts w:asciiTheme="majorHAnsi" w:hAnsiTheme="majorHAnsi"/>
              <w:sz w:val="24"/>
              <w:szCs w:val="24"/>
            </w:rPr>
            <w:t>Click or tap here to enter text.</w:t>
          </w:r>
        </w:sdtContent>
      </w:sdt>
    </w:p>
    <w:p w14:paraId="5F576B48" w14:textId="1B3BCB9F" w:rsidR="005543AA" w:rsidRPr="00705EAD" w:rsidRDefault="00E928FE" w:rsidP="006242F5">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R</w:t>
      </w:r>
      <w:r w:rsidR="00053815" w:rsidRPr="00705EAD">
        <w:rPr>
          <w:rStyle w:val="PlaceholderText"/>
          <w:rFonts w:asciiTheme="majorHAnsi" w:eastAsia="Yu Gothic UI" w:hAnsiTheme="majorHAnsi"/>
          <w:color w:val="auto"/>
          <w:sz w:val="24"/>
          <w:szCs w:val="24"/>
        </w:rPr>
        <w:t xml:space="preserve">. </w:t>
      </w:r>
      <w:r w:rsidR="00053815" w:rsidRPr="00705EAD">
        <w:rPr>
          <w:rStyle w:val="PlaceholderText"/>
          <w:rFonts w:asciiTheme="majorHAnsi" w:eastAsia="Yu Gothic UI" w:hAnsiTheme="majorHAnsi"/>
          <w:color w:val="auto"/>
          <w:sz w:val="24"/>
          <w:szCs w:val="24"/>
        </w:rPr>
        <w:tab/>
        <w:t xml:space="preserve">By signing below, </w:t>
      </w:r>
      <w:r w:rsidR="00C15379" w:rsidRPr="00705EAD">
        <w:rPr>
          <w:rStyle w:val="PlaceholderText"/>
          <w:rFonts w:asciiTheme="majorHAnsi" w:eastAsia="Yu Gothic UI" w:hAnsiTheme="majorHAnsi"/>
          <w:color w:val="auto"/>
          <w:sz w:val="24"/>
          <w:szCs w:val="24"/>
        </w:rPr>
        <w:t>you (</w:t>
      </w:r>
      <w:r w:rsidR="00053815" w:rsidRPr="00705EAD">
        <w:rPr>
          <w:rStyle w:val="PlaceholderText"/>
          <w:rFonts w:asciiTheme="majorHAnsi" w:eastAsia="Yu Gothic UI" w:hAnsiTheme="majorHAnsi"/>
          <w:color w:val="auto"/>
          <w:sz w:val="24"/>
          <w:szCs w:val="24"/>
        </w:rPr>
        <w:t>the Applicant</w:t>
      </w:r>
      <w:r w:rsidR="00C15379" w:rsidRPr="00705EAD">
        <w:rPr>
          <w:rStyle w:val="PlaceholderText"/>
          <w:rFonts w:asciiTheme="majorHAnsi" w:eastAsia="Yu Gothic UI" w:hAnsiTheme="majorHAnsi"/>
          <w:color w:val="auto"/>
          <w:sz w:val="24"/>
          <w:szCs w:val="24"/>
        </w:rPr>
        <w:t>)</w:t>
      </w:r>
      <w:r w:rsidR="00053815" w:rsidRPr="00705EAD">
        <w:rPr>
          <w:rStyle w:val="PlaceholderText"/>
          <w:rFonts w:asciiTheme="majorHAnsi" w:eastAsia="Yu Gothic UI" w:hAnsiTheme="majorHAnsi"/>
          <w:color w:val="auto"/>
          <w:sz w:val="24"/>
          <w:szCs w:val="24"/>
        </w:rPr>
        <w:t xml:space="preserve"> certif</w:t>
      </w:r>
      <w:r w:rsidR="00C15379" w:rsidRPr="00705EAD">
        <w:rPr>
          <w:rStyle w:val="PlaceholderText"/>
          <w:rFonts w:asciiTheme="majorHAnsi" w:eastAsia="Yu Gothic UI" w:hAnsiTheme="majorHAnsi"/>
          <w:color w:val="auto"/>
          <w:sz w:val="24"/>
          <w:szCs w:val="24"/>
        </w:rPr>
        <w:t>y</w:t>
      </w:r>
      <w:r w:rsidR="00053815" w:rsidRPr="00705EAD">
        <w:rPr>
          <w:rStyle w:val="PlaceholderText"/>
          <w:rFonts w:asciiTheme="majorHAnsi" w:eastAsia="Yu Gothic UI" w:hAnsiTheme="majorHAnsi"/>
          <w:color w:val="auto"/>
          <w:sz w:val="24"/>
          <w:szCs w:val="24"/>
        </w:rPr>
        <w:t xml:space="preserve"> under penalty of perjury that </w:t>
      </w:r>
      <w:r w:rsidR="00C15379" w:rsidRPr="00705EAD">
        <w:rPr>
          <w:rStyle w:val="PlaceholderText"/>
          <w:rFonts w:asciiTheme="majorHAnsi" w:eastAsia="Yu Gothic UI" w:hAnsiTheme="majorHAnsi"/>
          <w:color w:val="auto"/>
          <w:sz w:val="24"/>
          <w:szCs w:val="24"/>
        </w:rPr>
        <w:t xml:space="preserve">you </w:t>
      </w:r>
      <w:r w:rsidR="00053815" w:rsidRPr="00705EAD">
        <w:rPr>
          <w:rStyle w:val="PlaceholderText"/>
          <w:rFonts w:asciiTheme="majorHAnsi" w:eastAsia="Yu Gothic UI" w:hAnsiTheme="majorHAnsi"/>
          <w:color w:val="auto"/>
          <w:sz w:val="24"/>
          <w:szCs w:val="24"/>
        </w:rPr>
        <w:t>are a</w:t>
      </w:r>
      <w:r w:rsidR="006242F5" w:rsidRPr="00705EAD">
        <w:rPr>
          <w:rStyle w:val="PlaceholderText"/>
          <w:rFonts w:asciiTheme="majorHAnsi" w:eastAsia="Yu Gothic UI" w:hAnsiTheme="majorHAnsi"/>
          <w:color w:val="auto"/>
          <w:sz w:val="24"/>
          <w:szCs w:val="24"/>
        </w:rPr>
        <w:t xml:space="preserve"> </w:t>
      </w:r>
      <w:r w:rsidR="00053815" w:rsidRPr="00705EAD">
        <w:rPr>
          <w:rStyle w:val="PlaceholderText"/>
          <w:rFonts w:asciiTheme="majorHAnsi" w:eastAsia="Yu Gothic UI" w:hAnsiTheme="majorHAnsi"/>
          <w:color w:val="auto"/>
          <w:sz w:val="24"/>
          <w:szCs w:val="24"/>
        </w:rPr>
        <w:t>Responsible Official with full authority to submit the application</w:t>
      </w:r>
      <w:r w:rsidR="00C15379" w:rsidRPr="00705EAD">
        <w:rPr>
          <w:rStyle w:val="PlaceholderText"/>
          <w:rFonts w:asciiTheme="majorHAnsi" w:eastAsia="Yu Gothic UI" w:hAnsiTheme="majorHAnsi"/>
          <w:color w:val="auto"/>
          <w:sz w:val="24"/>
          <w:szCs w:val="24"/>
        </w:rPr>
        <w:t xml:space="preserve"> and</w:t>
      </w:r>
      <w:r w:rsidR="00053815" w:rsidRPr="00705EAD">
        <w:rPr>
          <w:rStyle w:val="PlaceholderText"/>
          <w:rFonts w:asciiTheme="majorHAnsi" w:eastAsia="Yu Gothic UI" w:hAnsiTheme="majorHAnsi"/>
          <w:color w:val="auto"/>
          <w:sz w:val="24"/>
          <w:szCs w:val="24"/>
        </w:rPr>
        <w:t xml:space="preserve"> implement any</w:t>
      </w:r>
      <w:r w:rsidR="006242F5" w:rsidRPr="00705EAD">
        <w:rPr>
          <w:rStyle w:val="PlaceholderText"/>
          <w:rFonts w:asciiTheme="majorHAnsi" w:eastAsia="Yu Gothic UI" w:hAnsiTheme="majorHAnsi"/>
          <w:color w:val="auto"/>
          <w:sz w:val="24"/>
          <w:szCs w:val="24"/>
        </w:rPr>
        <w:t xml:space="preserve"> </w:t>
      </w:r>
      <w:r w:rsidR="00053815" w:rsidRPr="00705EAD">
        <w:rPr>
          <w:rStyle w:val="PlaceholderText"/>
          <w:rFonts w:asciiTheme="majorHAnsi" w:eastAsia="Yu Gothic UI" w:hAnsiTheme="majorHAnsi"/>
          <w:color w:val="auto"/>
          <w:sz w:val="24"/>
          <w:szCs w:val="24"/>
        </w:rPr>
        <w:t>provision of an Executive Orde</w:t>
      </w:r>
      <w:r w:rsidRPr="00705EAD">
        <w:rPr>
          <w:rStyle w:val="PlaceholderText"/>
          <w:rFonts w:asciiTheme="majorHAnsi" w:eastAsia="Yu Gothic UI" w:hAnsiTheme="majorHAnsi"/>
          <w:color w:val="auto"/>
          <w:sz w:val="24"/>
          <w:szCs w:val="24"/>
        </w:rPr>
        <w:t>r</w:t>
      </w:r>
      <w:r w:rsidR="00053815" w:rsidRPr="00705EAD">
        <w:rPr>
          <w:rStyle w:val="PlaceholderText"/>
          <w:rFonts w:asciiTheme="majorHAnsi" w:eastAsia="Yu Gothic UI" w:hAnsiTheme="majorHAnsi"/>
          <w:color w:val="auto"/>
          <w:sz w:val="24"/>
          <w:szCs w:val="24"/>
        </w:rPr>
        <w:t>, an</w:t>
      </w:r>
      <w:r w:rsidR="00C15379" w:rsidRPr="00705EAD">
        <w:rPr>
          <w:rStyle w:val="PlaceholderText"/>
          <w:rFonts w:asciiTheme="majorHAnsi" w:eastAsia="Yu Gothic UI" w:hAnsiTheme="majorHAnsi"/>
          <w:color w:val="auto"/>
          <w:sz w:val="24"/>
          <w:szCs w:val="24"/>
        </w:rPr>
        <w:t>d that</w:t>
      </w:r>
      <w:r w:rsidR="00053815" w:rsidRPr="00705EAD">
        <w:rPr>
          <w:rStyle w:val="PlaceholderText"/>
          <w:rFonts w:asciiTheme="majorHAnsi" w:eastAsia="Yu Gothic UI" w:hAnsiTheme="majorHAnsi"/>
          <w:color w:val="auto"/>
          <w:sz w:val="24"/>
          <w:szCs w:val="24"/>
        </w:rPr>
        <w:t xml:space="preserve"> all information provided is true and accurate to the</w:t>
      </w:r>
      <w:r w:rsidR="005543AA" w:rsidRPr="00705EAD">
        <w:rPr>
          <w:rStyle w:val="PlaceholderText"/>
          <w:rFonts w:asciiTheme="majorHAnsi" w:eastAsia="Yu Gothic UI" w:hAnsiTheme="majorHAnsi"/>
          <w:color w:val="auto"/>
          <w:sz w:val="24"/>
          <w:szCs w:val="24"/>
        </w:rPr>
        <w:tab/>
      </w:r>
      <w:r w:rsidR="00053815" w:rsidRPr="00705EAD">
        <w:rPr>
          <w:rStyle w:val="PlaceholderText"/>
          <w:rFonts w:asciiTheme="majorHAnsi" w:eastAsia="Yu Gothic UI" w:hAnsiTheme="majorHAnsi"/>
          <w:color w:val="auto"/>
          <w:sz w:val="24"/>
          <w:szCs w:val="24"/>
        </w:rPr>
        <w:t xml:space="preserve">best of </w:t>
      </w:r>
      <w:r w:rsidR="00C15379" w:rsidRPr="00705EAD">
        <w:rPr>
          <w:rStyle w:val="PlaceholderText"/>
          <w:rFonts w:asciiTheme="majorHAnsi" w:eastAsia="Yu Gothic UI" w:hAnsiTheme="majorHAnsi"/>
          <w:color w:val="auto"/>
          <w:sz w:val="24"/>
          <w:szCs w:val="24"/>
        </w:rPr>
        <w:t>your</w:t>
      </w:r>
      <w:r w:rsidR="00053815" w:rsidRPr="00705EAD">
        <w:rPr>
          <w:rStyle w:val="PlaceholderText"/>
          <w:rFonts w:asciiTheme="majorHAnsi" w:eastAsia="Yu Gothic UI" w:hAnsiTheme="majorHAnsi"/>
          <w:color w:val="auto"/>
          <w:sz w:val="24"/>
          <w:szCs w:val="24"/>
        </w:rPr>
        <w:t xml:space="preserve"> knowledge, after conducting due diligence. </w:t>
      </w:r>
      <w:r w:rsidR="00C15379" w:rsidRPr="00705EAD">
        <w:rPr>
          <w:rStyle w:val="PlaceholderText"/>
          <w:rFonts w:asciiTheme="majorHAnsi" w:eastAsia="Yu Gothic UI" w:hAnsiTheme="majorHAnsi"/>
          <w:color w:val="auto"/>
          <w:sz w:val="24"/>
          <w:szCs w:val="24"/>
        </w:rPr>
        <w:t>(</w:t>
      </w:r>
      <w:r w:rsidR="00053815" w:rsidRPr="00705EAD">
        <w:rPr>
          <w:rStyle w:val="PlaceholderText"/>
          <w:rFonts w:asciiTheme="majorHAnsi" w:eastAsia="Yu Gothic UI" w:hAnsiTheme="majorHAnsi"/>
          <w:color w:val="auto"/>
          <w:sz w:val="24"/>
          <w:szCs w:val="24"/>
        </w:rPr>
        <w:t>Applications</w:t>
      </w:r>
      <w:r w:rsidR="006242F5" w:rsidRPr="00705EAD">
        <w:rPr>
          <w:rStyle w:val="PlaceholderText"/>
          <w:rFonts w:asciiTheme="majorHAnsi" w:eastAsia="Yu Gothic UI" w:hAnsiTheme="majorHAnsi"/>
          <w:color w:val="auto"/>
          <w:sz w:val="24"/>
          <w:szCs w:val="24"/>
        </w:rPr>
        <w:t xml:space="preserve"> </w:t>
      </w:r>
      <w:r w:rsidR="00053815" w:rsidRPr="00705EAD">
        <w:rPr>
          <w:rStyle w:val="PlaceholderText"/>
          <w:rFonts w:asciiTheme="majorHAnsi" w:eastAsia="Yu Gothic UI" w:hAnsiTheme="majorHAnsi"/>
          <w:color w:val="auto"/>
          <w:sz w:val="24"/>
          <w:szCs w:val="24"/>
        </w:rPr>
        <w:t>without this certification will be automatically denied.</w:t>
      </w:r>
      <w:r w:rsidR="00C15379" w:rsidRPr="00705EAD">
        <w:rPr>
          <w:rStyle w:val="PlaceholderText"/>
          <w:rFonts w:asciiTheme="majorHAnsi" w:eastAsia="Yu Gothic UI" w:hAnsiTheme="majorHAnsi"/>
          <w:color w:val="auto"/>
          <w:sz w:val="24"/>
          <w:szCs w:val="24"/>
        </w:rPr>
        <w:t>)</w:t>
      </w:r>
      <w:r w:rsidR="00053815" w:rsidRPr="00705EAD">
        <w:rPr>
          <w:rStyle w:val="PlaceholderText"/>
          <w:rFonts w:asciiTheme="majorHAnsi" w:eastAsia="Yu Gothic UI" w:hAnsiTheme="majorHAnsi"/>
          <w:color w:val="auto"/>
          <w:sz w:val="24"/>
          <w:szCs w:val="24"/>
        </w:rPr>
        <w:t xml:space="preserve"> </w:t>
      </w:r>
    </w:p>
    <w:p w14:paraId="32D69C3D" w14:textId="1F532825" w:rsidR="005543AA" w:rsidRPr="00705EAD" w:rsidRDefault="005543AA"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858458178"/>
          <w:placeholder>
            <w:docPart w:val="DefaultPlaceholder_-1854013440"/>
          </w:placeholder>
          <w:showingPlcHdr/>
        </w:sdtPr>
        <w:sdtEndPr>
          <w:rPr>
            <w:rStyle w:val="PlaceholderText"/>
          </w:rPr>
        </w:sdtEndPr>
        <w:sdtContent>
          <w:r w:rsidR="00E928FE" w:rsidRPr="00705EAD">
            <w:rPr>
              <w:rStyle w:val="PlaceholderText"/>
              <w:rFonts w:asciiTheme="majorHAnsi" w:hAnsiTheme="majorHAnsi"/>
              <w:sz w:val="24"/>
              <w:szCs w:val="24"/>
            </w:rPr>
            <w:t>Click or tap here to enter text.</w:t>
          </w:r>
        </w:sdtContent>
      </w:sdt>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sdt>
        <w:sdtPr>
          <w:rPr>
            <w:rStyle w:val="PlaceholderText"/>
            <w:rFonts w:asciiTheme="majorHAnsi" w:eastAsia="Yu Gothic UI" w:hAnsiTheme="majorHAnsi"/>
            <w:color w:val="auto"/>
            <w:sz w:val="24"/>
            <w:szCs w:val="24"/>
          </w:rPr>
          <w:id w:val="-1389020841"/>
          <w:placeholder>
            <w:docPart w:val="DefaultPlaceholder_-1854013437"/>
          </w:placeholder>
          <w:showingPlcHdr/>
          <w:date>
            <w:dateFormat w:val="M/d/yyyy"/>
            <w:lid w:val="en-US"/>
            <w:storeMappedDataAs w:val="dateTime"/>
            <w:calendar w:val="gregorian"/>
          </w:date>
        </w:sdtPr>
        <w:sdtEndPr>
          <w:rPr>
            <w:rStyle w:val="PlaceholderText"/>
          </w:rPr>
        </w:sdtEndPr>
        <w:sdtContent>
          <w:r w:rsidR="00E928FE" w:rsidRPr="00705EAD">
            <w:rPr>
              <w:rStyle w:val="PlaceholderText"/>
              <w:rFonts w:asciiTheme="majorHAnsi" w:hAnsiTheme="majorHAnsi"/>
              <w:sz w:val="24"/>
              <w:szCs w:val="24"/>
            </w:rPr>
            <w:t>Click or tap to enter a date.</w:t>
          </w:r>
        </w:sdtContent>
      </w:sdt>
    </w:p>
    <w:p w14:paraId="7156E2E9" w14:textId="4540DE6D" w:rsidR="005543AA" w:rsidRPr="00705EAD" w:rsidRDefault="005543AA" w:rsidP="00176C1B">
      <w:pPr>
        <w:spacing w:line="240" w:lineRule="auto"/>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ab/>
        <w:t xml:space="preserve">Signature </w:t>
      </w: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t>Date</w:t>
      </w:r>
    </w:p>
    <w:p w14:paraId="64A1D463" w14:textId="066568A6" w:rsidR="005543AA" w:rsidRPr="00705EAD" w:rsidRDefault="00E928FE" w:rsidP="006242F5">
      <w:pPr>
        <w:spacing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S</w:t>
      </w:r>
      <w:r w:rsidR="005543AA" w:rsidRPr="00705EAD">
        <w:rPr>
          <w:rStyle w:val="PlaceholderText"/>
          <w:rFonts w:asciiTheme="majorHAnsi" w:eastAsia="Yu Gothic UI" w:hAnsiTheme="majorHAnsi"/>
          <w:color w:val="auto"/>
          <w:sz w:val="24"/>
          <w:szCs w:val="24"/>
        </w:rPr>
        <w:t>.</w:t>
      </w:r>
      <w:r w:rsidR="005543AA" w:rsidRPr="00705EAD">
        <w:rPr>
          <w:rStyle w:val="PlaceholderText"/>
          <w:rFonts w:asciiTheme="majorHAnsi" w:eastAsia="Yu Gothic UI" w:hAnsiTheme="majorHAnsi"/>
          <w:color w:val="auto"/>
          <w:sz w:val="24"/>
          <w:szCs w:val="24"/>
        </w:rPr>
        <w:tab/>
      </w:r>
      <w:r w:rsidR="00C15379" w:rsidRPr="00705EAD">
        <w:rPr>
          <w:rStyle w:val="PlaceholderText"/>
          <w:rFonts w:asciiTheme="majorHAnsi" w:eastAsia="Yu Gothic UI" w:hAnsiTheme="majorHAnsi"/>
          <w:color w:val="auto"/>
          <w:sz w:val="24"/>
          <w:szCs w:val="24"/>
        </w:rPr>
        <w:t xml:space="preserve">Submit your </w:t>
      </w:r>
      <w:r w:rsidR="005543AA" w:rsidRPr="00705EAD">
        <w:rPr>
          <w:rStyle w:val="PlaceholderText"/>
          <w:rFonts w:asciiTheme="majorHAnsi" w:eastAsia="Yu Gothic UI" w:hAnsiTheme="majorHAnsi"/>
          <w:color w:val="auto"/>
          <w:sz w:val="24"/>
          <w:szCs w:val="24"/>
        </w:rPr>
        <w:t>application and documentation relating to the variance to</w:t>
      </w:r>
      <w:r w:rsidR="00E817A7" w:rsidRPr="00705EAD">
        <w:rPr>
          <w:rStyle w:val="PlaceholderText"/>
          <w:rFonts w:asciiTheme="majorHAnsi" w:eastAsia="Yu Gothic UI" w:hAnsiTheme="majorHAnsi"/>
          <w:color w:val="auto"/>
          <w:sz w:val="24"/>
          <w:szCs w:val="24"/>
        </w:rPr>
        <w:t xml:space="preserve"> </w:t>
      </w:r>
      <w:r w:rsidR="005543AA" w:rsidRPr="00705EAD">
        <w:rPr>
          <w:rStyle w:val="PlaceholderText"/>
          <w:rFonts w:asciiTheme="majorHAnsi" w:eastAsia="Yu Gothic UI" w:hAnsiTheme="majorHAnsi"/>
          <w:color w:val="auto"/>
          <w:sz w:val="24"/>
          <w:szCs w:val="24"/>
        </w:rPr>
        <w:t>CARB at the following email address</w:t>
      </w:r>
      <w:r w:rsidR="00C15379" w:rsidRPr="00705EAD">
        <w:rPr>
          <w:rStyle w:val="PlaceholderText"/>
          <w:rFonts w:asciiTheme="majorHAnsi" w:eastAsia="Yu Gothic UI" w:hAnsiTheme="majorHAnsi"/>
          <w:color w:val="auto"/>
          <w:sz w:val="24"/>
          <w:szCs w:val="24"/>
        </w:rPr>
        <w:t>:</w:t>
      </w:r>
    </w:p>
    <w:p w14:paraId="380EE759" w14:textId="5CE74F4B" w:rsidR="005543AA" w:rsidRPr="00705EAD" w:rsidRDefault="005543AA" w:rsidP="00176C1B">
      <w:pPr>
        <w:spacing w:line="240" w:lineRule="auto"/>
        <w:rPr>
          <w:rStyle w:val="Hyperlink"/>
          <w:rFonts w:asciiTheme="majorHAnsi" w:eastAsia="Yu Gothic UI" w:hAnsiTheme="majorHAnsi"/>
          <w:sz w:val="24"/>
          <w:szCs w:val="24"/>
        </w:rPr>
      </w:pPr>
      <w:r w:rsidRPr="00705EAD">
        <w:rPr>
          <w:rStyle w:val="PlaceholderText"/>
          <w:rFonts w:asciiTheme="majorHAnsi" w:eastAsia="Yu Gothic UI" w:hAnsiTheme="majorHAnsi"/>
          <w:color w:val="auto"/>
          <w:sz w:val="24"/>
          <w:szCs w:val="24"/>
        </w:rPr>
        <w:tab/>
      </w:r>
      <w:r w:rsidRPr="00705EAD">
        <w:rPr>
          <w:rStyle w:val="PlaceholderText"/>
          <w:rFonts w:asciiTheme="majorHAnsi" w:eastAsia="Yu Gothic UI" w:hAnsiTheme="majorHAnsi"/>
          <w:color w:val="auto"/>
          <w:sz w:val="24"/>
          <w:szCs w:val="24"/>
        </w:rPr>
        <w:tab/>
      </w:r>
      <w:hyperlink r:id="rId12" w:history="1">
        <w:r w:rsidR="00EB0991" w:rsidRPr="00705EAD">
          <w:rPr>
            <w:rStyle w:val="Hyperlink"/>
            <w:rFonts w:asciiTheme="majorHAnsi" w:eastAsia="Yu Gothic UI" w:hAnsiTheme="majorHAnsi"/>
            <w:sz w:val="24"/>
            <w:szCs w:val="24"/>
          </w:rPr>
          <w:t>HFCREDUCTION@ARB.CA.GOV</w:t>
        </w:r>
      </w:hyperlink>
    </w:p>
    <w:p w14:paraId="17B55412" w14:textId="0BF73EC7" w:rsidR="005543AA" w:rsidRPr="00705EAD" w:rsidRDefault="00C334C1" w:rsidP="00176C1B">
      <w:pPr>
        <w:spacing w:after="0" w:line="240" w:lineRule="auto"/>
        <w:ind w:left="720" w:hanging="720"/>
        <w:rPr>
          <w:rStyle w:val="PlaceholderText"/>
          <w:rFonts w:asciiTheme="majorHAnsi" w:eastAsia="Yu Gothic UI" w:hAnsiTheme="majorHAnsi"/>
          <w:color w:val="auto"/>
          <w:sz w:val="24"/>
          <w:szCs w:val="24"/>
        </w:rPr>
      </w:pPr>
      <w:r w:rsidRPr="00705EAD">
        <w:rPr>
          <w:rStyle w:val="PlaceholderText"/>
          <w:rFonts w:asciiTheme="majorHAnsi" w:eastAsia="Yu Gothic UI" w:hAnsiTheme="majorHAnsi"/>
          <w:color w:val="auto"/>
          <w:sz w:val="24"/>
          <w:szCs w:val="24"/>
        </w:rPr>
        <w:t>T</w:t>
      </w:r>
      <w:r w:rsidR="005543AA" w:rsidRPr="00705EAD">
        <w:rPr>
          <w:rStyle w:val="PlaceholderText"/>
          <w:rFonts w:asciiTheme="majorHAnsi" w:eastAsia="Yu Gothic UI" w:hAnsiTheme="majorHAnsi"/>
          <w:color w:val="auto"/>
          <w:sz w:val="24"/>
          <w:szCs w:val="24"/>
        </w:rPr>
        <w:t xml:space="preserve">. </w:t>
      </w:r>
      <w:r w:rsidR="005543AA" w:rsidRPr="00705EAD">
        <w:rPr>
          <w:rStyle w:val="PlaceholderText"/>
          <w:rFonts w:asciiTheme="majorHAnsi" w:eastAsia="Yu Gothic UI" w:hAnsiTheme="majorHAnsi"/>
          <w:color w:val="auto"/>
          <w:sz w:val="24"/>
          <w:szCs w:val="24"/>
        </w:rPr>
        <w:tab/>
        <w:t xml:space="preserve">Any Applicant submitting information to the Executive Officer </w:t>
      </w:r>
      <w:r w:rsidR="006B5D01" w:rsidRPr="00705EAD">
        <w:rPr>
          <w:rStyle w:val="PlaceholderText"/>
          <w:rFonts w:asciiTheme="majorHAnsi" w:eastAsia="Yu Gothic UI" w:hAnsiTheme="majorHAnsi"/>
          <w:color w:val="auto"/>
          <w:sz w:val="24"/>
          <w:szCs w:val="24"/>
        </w:rPr>
        <w:t xml:space="preserve">You </w:t>
      </w:r>
      <w:r w:rsidR="005543AA" w:rsidRPr="00705EAD">
        <w:rPr>
          <w:rStyle w:val="PlaceholderText"/>
          <w:rFonts w:asciiTheme="majorHAnsi" w:eastAsia="Yu Gothic UI" w:hAnsiTheme="majorHAnsi"/>
          <w:color w:val="auto"/>
          <w:sz w:val="24"/>
          <w:szCs w:val="24"/>
        </w:rPr>
        <w:t xml:space="preserve">may claim information as “confidential” by clearly identifying </w:t>
      </w:r>
      <w:r w:rsidR="006B5D01" w:rsidRPr="00705EAD">
        <w:rPr>
          <w:rStyle w:val="PlaceholderText"/>
          <w:rFonts w:asciiTheme="majorHAnsi" w:eastAsia="Yu Gothic UI" w:hAnsiTheme="majorHAnsi"/>
          <w:color w:val="auto"/>
          <w:sz w:val="24"/>
          <w:szCs w:val="24"/>
        </w:rPr>
        <w:t>it</w:t>
      </w:r>
      <w:r w:rsidR="005543AA" w:rsidRPr="00705EAD">
        <w:rPr>
          <w:rStyle w:val="PlaceholderText"/>
          <w:rFonts w:asciiTheme="majorHAnsi" w:eastAsia="Yu Gothic UI" w:hAnsiTheme="majorHAnsi"/>
          <w:color w:val="auto"/>
          <w:sz w:val="24"/>
          <w:szCs w:val="24"/>
        </w:rPr>
        <w:t xml:space="preserve"> as “confidential.” Any claim of confidentiality must be based on </w:t>
      </w:r>
      <w:r w:rsidR="006B5D01" w:rsidRPr="00705EAD">
        <w:rPr>
          <w:rStyle w:val="PlaceholderText"/>
          <w:rFonts w:asciiTheme="majorHAnsi" w:eastAsia="Yu Gothic UI" w:hAnsiTheme="majorHAnsi"/>
          <w:color w:val="auto"/>
          <w:sz w:val="24"/>
          <w:szCs w:val="24"/>
        </w:rPr>
        <w:t>your</w:t>
      </w:r>
      <w:r w:rsidR="005543AA" w:rsidRPr="00705EAD">
        <w:rPr>
          <w:rStyle w:val="PlaceholderText"/>
          <w:rFonts w:asciiTheme="majorHAnsi" w:eastAsia="Yu Gothic UI" w:hAnsiTheme="majorHAnsi"/>
          <w:color w:val="auto"/>
          <w:sz w:val="24"/>
          <w:szCs w:val="24"/>
        </w:rPr>
        <w:t xml:space="preserve"> belief that the information marked as confidential is either trade secret or otherwise exempt from public disclosure under the California Public Records Act (</w:t>
      </w:r>
      <w:hyperlink r:id="rId13" w:history="1">
        <w:r w:rsidR="005543AA" w:rsidRPr="00705EAD">
          <w:rPr>
            <w:rStyle w:val="Hyperlink"/>
            <w:rFonts w:asciiTheme="majorHAnsi" w:eastAsia="Yu Gothic UI" w:hAnsiTheme="majorHAnsi"/>
            <w:sz w:val="24"/>
            <w:szCs w:val="24"/>
          </w:rPr>
          <w:t>Government Code, section 6250 et seq</w:t>
        </w:r>
      </w:hyperlink>
      <w:r w:rsidR="005543AA" w:rsidRPr="00705EAD">
        <w:rPr>
          <w:rStyle w:val="PlaceholderText"/>
          <w:rFonts w:asciiTheme="majorHAnsi" w:eastAsia="Yu Gothic UI" w:hAnsiTheme="majorHAnsi"/>
          <w:color w:val="auto"/>
          <w:sz w:val="24"/>
          <w:szCs w:val="24"/>
        </w:rPr>
        <w:t xml:space="preserve">.). All such requests for confidentiality shall be handled in accordance with the procedures specified in </w:t>
      </w:r>
      <w:hyperlink r:id="rId14" w:history="1">
        <w:r w:rsidR="005543AA" w:rsidRPr="00705EAD">
          <w:rPr>
            <w:rStyle w:val="Hyperlink"/>
            <w:rFonts w:asciiTheme="majorHAnsi" w:eastAsia="Yu Gothic UI" w:hAnsiTheme="majorHAnsi"/>
            <w:sz w:val="24"/>
            <w:szCs w:val="24"/>
          </w:rPr>
          <w:t>California Code of Regulations, title 17, sections 91000 to 91022</w:t>
        </w:r>
      </w:hyperlink>
      <w:r w:rsidR="005543AA" w:rsidRPr="00705EAD">
        <w:rPr>
          <w:rStyle w:val="PlaceholderText"/>
          <w:rFonts w:asciiTheme="majorHAnsi" w:eastAsia="Yu Gothic UI" w:hAnsiTheme="majorHAnsi"/>
          <w:color w:val="auto"/>
          <w:sz w:val="24"/>
          <w:szCs w:val="24"/>
        </w:rPr>
        <w:t>.</w:t>
      </w:r>
    </w:p>
    <w:p w14:paraId="341935AA" w14:textId="462C7B0C" w:rsidR="00176C1B" w:rsidRPr="00705EAD" w:rsidRDefault="00176C1B" w:rsidP="00176C1B">
      <w:pPr>
        <w:spacing w:after="0" w:line="240" w:lineRule="auto"/>
        <w:ind w:left="720" w:hanging="720"/>
        <w:rPr>
          <w:rStyle w:val="PlaceholderText"/>
          <w:rFonts w:asciiTheme="majorHAnsi" w:eastAsia="Yu Gothic UI" w:hAnsiTheme="majorHAnsi"/>
          <w:color w:val="auto"/>
          <w:sz w:val="24"/>
          <w:szCs w:val="24"/>
        </w:rPr>
      </w:pPr>
    </w:p>
    <w:p w14:paraId="33794F5B" w14:textId="4FE62149" w:rsidR="00176C1B" w:rsidRPr="00705EAD" w:rsidRDefault="00176C1B" w:rsidP="00176C1B">
      <w:pPr>
        <w:spacing w:after="0" w:line="240" w:lineRule="auto"/>
        <w:ind w:left="720" w:hanging="720"/>
        <w:rPr>
          <w:rStyle w:val="PlaceholderText"/>
          <w:rFonts w:asciiTheme="majorHAnsi" w:eastAsia="Yu Gothic UI" w:hAnsiTheme="majorHAnsi"/>
          <w:color w:val="auto"/>
          <w:sz w:val="24"/>
          <w:szCs w:val="24"/>
        </w:rPr>
      </w:pPr>
    </w:p>
    <w:p w14:paraId="4A97D572" w14:textId="3DE44DC8" w:rsidR="00176C1B" w:rsidRPr="00705EAD" w:rsidRDefault="00176C1B" w:rsidP="00176C1B">
      <w:pPr>
        <w:spacing w:after="0" w:line="240" w:lineRule="auto"/>
        <w:ind w:left="720" w:hanging="720"/>
        <w:rPr>
          <w:rStyle w:val="PlaceholderText"/>
          <w:rFonts w:asciiTheme="majorHAnsi" w:eastAsia="Yu Gothic UI" w:hAnsiTheme="majorHAnsi"/>
          <w:color w:val="auto"/>
          <w:sz w:val="24"/>
          <w:szCs w:val="24"/>
        </w:rPr>
      </w:pPr>
    </w:p>
    <w:p w14:paraId="7A88C38D" w14:textId="6BC2E684" w:rsidR="00176C1B" w:rsidRPr="00705EAD" w:rsidRDefault="00176C1B" w:rsidP="00176C1B">
      <w:pPr>
        <w:spacing w:after="0" w:line="240" w:lineRule="auto"/>
        <w:ind w:left="720" w:hanging="720"/>
        <w:rPr>
          <w:rStyle w:val="PlaceholderText"/>
          <w:rFonts w:asciiTheme="majorHAnsi" w:eastAsia="Yu Gothic UI" w:hAnsiTheme="majorHAnsi"/>
          <w:color w:val="auto"/>
          <w:sz w:val="24"/>
          <w:szCs w:val="24"/>
        </w:rPr>
      </w:pPr>
    </w:p>
    <w:p w14:paraId="3FA13689" w14:textId="77777777" w:rsidR="00176C1B" w:rsidRPr="00705EAD" w:rsidRDefault="00176C1B" w:rsidP="00176C1B">
      <w:pPr>
        <w:rPr>
          <w:rFonts w:asciiTheme="majorHAnsi" w:hAnsiTheme="majorHAnsi"/>
          <w:sz w:val="24"/>
          <w:szCs w:val="24"/>
        </w:rPr>
      </w:pPr>
    </w:p>
    <w:p w14:paraId="30D6816E" w14:textId="77777777" w:rsidR="00176C1B" w:rsidRPr="00705EAD" w:rsidRDefault="00176C1B" w:rsidP="00176C1B">
      <w:pPr>
        <w:rPr>
          <w:rFonts w:asciiTheme="majorHAnsi" w:hAnsiTheme="majorHAnsi"/>
          <w:sz w:val="24"/>
          <w:szCs w:val="24"/>
        </w:rPr>
      </w:pPr>
    </w:p>
    <w:p w14:paraId="40E958E0" w14:textId="77777777" w:rsidR="00176C1B" w:rsidRPr="00705EAD" w:rsidRDefault="00176C1B" w:rsidP="00176C1B">
      <w:pPr>
        <w:rPr>
          <w:rFonts w:asciiTheme="majorHAnsi" w:hAnsiTheme="majorHAnsi"/>
          <w:sz w:val="24"/>
          <w:szCs w:val="24"/>
        </w:rPr>
      </w:pPr>
    </w:p>
    <w:p w14:paraId="411C6805" w14:textId="77777777" w:rsidR="00176C1B" w:rsidRPr="00705EAD" w:rsidRDefault="00176C1B" w:rsidP="00176C1B">
      <w:pPr>
        <w:rPr>
          <w:rFonts w:asciiTheme="majorHAnsi" w:hAnsiTheme="majorHAnsi"/>
          <w:sz w:val="24"/>
          <w:szCs w:val="24"/>
        </w:rPr>
      </w:pPr>
    </w:p>
    <w:p w14:paraId="222D4F5D" w14:textId="77777777" w:rsidR="00176C1B" w:rsidRPr="00705EAD" w:rsidRDefault="00176C1B" w:rsidP="00176C1B">
      <w:pPr>
        <w:rPr>
          <w:rFonts w:asciiTheme="majorHAnsi" w:hAnsiTheme="majorHAnsi"/>
          <w:sz w:val="24"/>
          <w:szCs w:val="24"/>
        </w:rPr>
      </w:pPr>
    </w:p>
    <w:p w14:paraId="23B384CE" w14:textId="77777777" w:rsidR="00176C1B" w:rsidRPr="00705EAD" w:rsidRDefault="00176C1B" w:rsidP="00176C1B">
      <w:pPr>
        <w:rPr>
          <w:rFonts w:asciiTheme="majorHAnsi" w:hAnsiTheme="majorHAnsi"/>
          <w:sz w:val="24"/>
          <w:szCs w:val="24"/>
        </w:rPr>
      </w:pPr>
    </w:p>
    <w:p w14:paraId="0021A42B" w14:textId="77777777" w:rsidR="00176C1B" w:rsidRPr="00705EAD" w:rsidRDefault="00176C1B" w:rsidP="00176C1B">
      <w:pPr>
        <w:rPr>
          <w:rFonts w:asciiTheme="majorHAnsi" w:hAnsiTheme="majorHAnsi"/>
          <w:sz w:val="24"/>
          <w:szCs w:val="24"/>
        </w:rPr>
      </w:pPr>
    </w:p>
    <w:p w14:paraId="632A364F" w14:textId="77777777" w:rsidR="006242F5" w:rsidRPr="00705EAD" w:rsidRDefault="006242F5" w:rsidP="00176C1B">
      <w:pPr>
        <w:rPr>
          <w:rFonts w:asciiTheme="majorHAnsi" w:hAnsiTheme="majorHAnsi"/>
          <w:sz w:val="24"/>
          <w:szCs w:val="24"/>
        </w:rPr>
      </w:pPr>
    </w:p>
    <w:p w14:paraId="12CE5623" w14:textId="5FFF609C" w:rsidR="00176C1B" w:rsidRPr="00705EAD" w:rsidRDefault="00176C1B" w:rsidP="00176C1B">
      <w:pPr>
        <w:rPr>
          <w:rFonts w:asciiTheme="majorHAnsi" w:hAnsiTheme="majorHAnsi"/>
          <w:b/>
          <w:bCs/>
          <w:sz w:val="24"/>
          <w:szCs w:val="24"/>
        </w:rPr>
      </w:pPr>
      <w:r w:rsidRPr="00705EAD">
        <w:rPr>
          <w:rFonts w:asciiTheme="majorHAnsi" w:hAnsiTheme="majorHAnsi"/>
          <w:b/>
          <w:bCs/>
          <w:sz w:val="24"/>
          <w:szCs w:val="24"/>
        </w:rPr>
        <w:lastRenderedPageBreak/>
        <w:t xml:space="preserve">Example Emission Calculation </w:t>
      </w:r>
    </w:p>
    <w:p w14:paraId="69E837A9" w14:textId="2CF585CD" w:rsidR="00176C1B" w:rsidRPr="00705EAD" w:rsidRDefault="00176C1B" w:rsidP="00176C1B">
      <w:pPr>
        <w:rPr>
          <w:rFonts w:asciiTheme="majorHAnsi" w:hAnsiTheme="majorHAnsi"/>
          <w:sz w:val="24"/>
          <w:szCs w:val="24"/>
        </w:rPr>
      </w:pPr>
      <w:r w:rsidRPr="00705EAD">
        <w:rPr>
          <w:rFonts w:asciiTheme="majorHAnsi" w:hAnsiTheme="majorHAnsi"/>
          <w:sz w:val="24"/>
          <w:szCs w:val="24"/>
        </w:rPr>
        <w:t xml:space="preserve">Company X will produce 200 vending machines, </w:t>
      </w:r>
      <w:r w:rsidR="00C01BA5" w:rsidRPr="00705EAD">
        <w:rPr>
          <w:rFonts w:asciiTheme="majorHAnsi" w:hAnsiTheme="majorHAnsi"/>
          <w:sz w:val="24"/>
          <w:szCs w:val="24"/>
        </w:rPr>
        <w:t xml:space="preserve">and </w:t>
      </w:r>
      <w:r w:rsidRPr="00705EAD">
        <w:rPr>
          <w:rFonts w:asciiTheme="majorHAnsi" w:hAnsiTheme="majorHAnsi"/>
          <w:sz w:val="24"/>
          <w:szCs w:val="24"/>
        </w:rPr>
        <w:t xml:space="preserve">each machine will include 0.7 lbs. of </w:t>
      </w:r>
      <w:r w:rsidR="00CF4F99" w:rsidRPr="00705EAD">
        <w:rPr>
          <w:rFonts w:asciiTheme="majorHAnsi" w:hAnsiTheme="majorHAnsi"/>
          <w:sz w:val="24"/>
          <w:szCs w:val="24"/>
        </w:rPr>
        <w:t>HFC-134a</w:t>
      </w:r>
      <w:r w:rsidRPr="00705EAD">
        <w:rPr>
          <w:rFonts w:asciiTheme="majorHAnsi" w:hAnsiTheme="majorHAnsi"/>
          <w:sz w:val="24"/>
          <w:szCs w:val="24"/>
        </w:rPr>
        <w:t xml:space="preserve">. The average annual leak rate is 0.3%, and the average loss rate at end-of-life is 98.5%. The average lifetime is 15 years.  The IPCC AR4, 100-year GWP value for </w:t>
      </w:r>
      <w:r w:rsidR="00CF4F99" w:rsidRPr="00705EAD">
        <w:rPr>
          <w:rFonts w:asciiTheme="majorHAnsi" w:hAnsiTheme="majorHAnsi"/>
          <w:sz w:val="24"/>
          <w:szCs w:val="24"/>
        </w:rPr>
        <w:t>HFC-134a</w:t>
      </w:r>
      <w:r w:rsidRPr="00705EAD">
        <w:rPr>
          <w:rFonts w:asciiTheme="majorHAnsi" w:hAnsiTheme="majorHAnsi"/>
          <w:sz w:val="24"/>
          <w:szCs w:val="24"/>
        </w:rPr>
        <w:t xml:space="preserve"> is </w:t>
      </w:r>
      <w:r w:rsidR="00CF4F99" w:rsidRPr="00705EAD">
        <w:rPr>
          <w:rFonts w:asciiTheme="majorHAnsi" w:hAnsiTheme="majorHAnsi"/>
          <w:sz w:val="24"/>
          <w:szCs w:val="24"/>
        </w:rPr>
        <w:t>1,430</w:t>
      </w:r>
      <w:r w:rsidRPr="00705EAD">
        <w:rPr>
          <w:rFonts w:asciiTheme="majorHAnsi" w:hAnsiTheme="majorHAnsi"/>
          <w:sz w:val="24"/>
          <w:szCs w:val="24"/>
        </w:rPr>
        <w:t xml:space="preserve">. </w:t>
      </w:r>
      <w:r w:rsidR="00C01BA5" w:rsidRPr="00705EAD">
        <w:rPr>
          <w:rFonts w:asciiTheme="majorHAnsi" w:hAnsiTheme="majorHAnsi"/>
          <w:sz w:val="24"/>
          <w:szCs w:val="24"/>
        </w:rPr>
        <w:t>E</w:t>
      </w:r>
      <w:r w:rsidRPr="00705EAD">
        <w:rPr>
          <w:rFonts w:asciiTheme="majorHAnsi" w:hAnsiTheme="majorHAnsi"/>
          <w:sz w:val="24"/>
          <w:szCs w:val="24"/>
        </w:rPr>
        <w:t xml:space="preserve">mission factors were obtained from </w:t>
      </w:r>
      <w:hyperlink r:id="rId15" w:history="1">
        <w:r w:rsidR="006242F5" w:rsidRPr="00705EAD">
          <w:rPr>
            <w:rStyle w:val="Hyperlink"/>
            <w:rFonts w:asciiTheme="majorHAnsi" w:hAnsiTheme="majorHAnsi"/>
            <w:sz w:val="24"/>
            <w:szCs w:val="24"/>
          </w:rPr>
          <w:t>https://ww2.arb.ca.gov/sites/default/files/barcu/regact/2018/casnap/isorappb.pdf</w:t>
        </w:r>
      </w:hyperlink>
      <w:r w:rsidR="006242F5" w:rsidRPr="00705EAD">
        <w:rPr>
          <w:rFonts w:asciiTheme="majorHAnsi" w:hAnsiTheme="majorHAnsi"/>
          <w:sz w:val="24"/>
          <w:szCs w:val="24"/>
        </w:rPr>
        <w:t xml:space="preserve">. </w:t>
      </w:r>
    </w:p>
    <w:p w14:paraId="0CAC3D24" w14:textId="77777777" w:rsidR="00176C1B" w:rsidRPr="00705EAD" w:rsidRDefault="00176C1B" w:rsidP="00176C1B">
      <w:pPr>
        <w:rPr>
          <w:rFonts w:asciiTheme="majorHAnsi" w:hAnsiTheme="majorHAnsi"/>
          <w:sz w:val="24"/>
          <w:szCs w:val="24"/>
        </w:rPr>
      </w:pPr>
      <w:r w:rsidRPr="00705EAD">
        <w:rPr>
          <w:rFonts w:asciiTheme="majorHAnsi" w:hAnsiTheme="majorHAnsi"/>
          <w:sz w:val="24"/>
          <w:szCs w:val="24"/>
        </w:rPr>
        <w:tab/>
        <w:t>Average annual leak rate emissions</w:t>
      </w:r>
    </w:p>
    <w:p w14:paraId="46B25363" w14:textId="3CA37BC7" w:rsidR="00176C1B" w:rsidRPr="00705EAD" w:rsidRDefault="00176C1B" w:rsidP="00176C1B">
      <w:pPr>
        <w:ind w:left="720" w:firstLine="720"/>
        <w:rPr>
          <w:rFonts w:asciiTheme="majorHAnsi" w:hAnsiTheme="majorHAnsi"/>
          <w:sz w:val="24"/>
          <w:szCs w:val="24"/>
          <w:vertAlign w:val="subscript"/>
        </w:rPr>
      </w:pPr>
      <w:r w:rsidRPr="00705EAD">
        <w:rPr>
          <w:rFonts w:asciiTheme="majorHAnsi" w:hAnsiTheme="majorHAnsi"/>
          <w:sz w:val="24"/>
          <w:szCs w:val="24"/>
        </w:rPr>
        <w:t xml:space="preserve">200 vending machines x 0.7 lbs x 0.3% x </w:t>
      </w:r>
      <w:r w:rsidR="00CF4F99" w:rsidRPr="00705EAD">
        <w:rPr>
          <w:rFonts w:asciiTheme="majorHAnsi" w:hAnsiTheme="majorHAnsi"/>
          <w:sz w:val="24"/>
          <w:szCs w:val="24"/>
        </w:rPr>
        <w:t>1,430</w:t>
      </w:r>
      <w:r w:rsidRPr="00705EAD">
        <w:rPr>
          <w:rFonts w:asciiTheme="majorHAnsi" w:hAnsiTheme="majorHAnsi"/>
          <w:sz w:val="24"/>
          <w:szCs w:val="24"/>
        </w:rPr>
        <w:t xml:space="preserve"> GWP x 15 years = </w:t>
      </w:r>
      <w:r w:rsidR="00CF4F99" w:rsidRPr="00705EAD">
        <w:rPr>
          <w:rFonts w:asciiTheme="majorHAnsi" w:hAnsiTheme="majorHAnsi"/>
          <w:sz w:val="24"/>
          <w:szCs w:val="24"/>
        </w:rPr>
        <w:t>9,009</w:t>
      </w:r>
      <w:r w:rsidRPr="00705EAD">
        <w:rPr>
          <w:rFonts w:asciiTheme="majorHAnsi" w:hAnsiTheme="majorHAnsi"/>
          <w:sz w:val="24"/>
          <w:szCs w:val="24"/>
        </w:rPr>
        <w:t xml:space="preserve"> lbs. CO</w:t>
      </w:r>
      <w:r w:rsidRPr="00705EAD">
        <w:rPr>
          <w:rFonts w:asciiTheme="majorHAnsi" w:hAnsiTheme="majorHAnsi"/>
          <w:sz w:val="24"/>
          <w:szCs w:val="24"/>
          <w:vertAlign w:val="subscript"/>
        </w:rPr>
        <w:t>2e</w:t>
      </w:r>
    </w:p>
    <w:p w14:paraId="4235D77A" w14:textId="77777777" w:rsidR="00176C1B" w:rsidRPr="00705EAD" w:rsidRDefault="00176C1B" w:rsidP="00176C1B">
      <w:pPr>
        <w:rPr>
          <w:rFonts w:asciiTheme="majorHAnsi" w:hAnsiTheme="majorHAnsi"/>
          <w:sz w:val="24"/>
          <w:szCs w:val="24"/>
        </w:rPr>
      </w:pPr>
      <w:r w:rsidRPr="00705EAD">
        <w:rPr>
          <w:rFonts w:asciiTheme="majorHAnsi" w:hAnsiTheme="majorHAnsi"/>
          <w:sz w:val="24"/>
          <w:szCs w:val="24"/>
          <w:vertAlign w:val="subscript"/>
        </w:rPr>
        <w:tab/>
      </w:r>
      <w:r w:rsidRPr="00705EAD">
        <w:rPr>
          <w:rFonts w:asciiTheme="majorHAnsi" w:hAnsiTheme="majorHAnsi"/>
          <w:sz w:val="24"/>
          <w:szCs w:val="24"/>
        </w:rPr>
        <w:t>End-of-Life emissions</w:t>
      </w:r>
    </w:p>
    <w:p w14:paraId="26984D59" w14:textId="005AA37A" w:rsidR="00176C1B" w:rsidRPr="00705EAD" w:rsidRDefault="00176C1B" w:rsidP="00176C1B">
      <w:pPr>
        <w:ind w:left="720" w:firstLine="720"/>
        <w:rPr>
          <w:rFonts w:asciiTheme="majorHAnsi" w:hAnsiTheme="majorHAnsi"/>
          <w:sz w:val="24"/>
          <w:szCs w:val="24"/>
          <w:vertAlign w:val="subscript"/>
        </w:rPr>
      </w:pPr>
      <w:r w:rsidRPr="00705EAD">
        <w:rPr>
          <w:rFonts w:asciiTheme="majorHAnsi" w:hAnsiTheme="majorHAnsi"/>
          <w:sz w:val="24"/>
          <w:szCs w:val="24"/>
        </w:rPr>
        <w:t xml:space="preserve">200 vending machines x 0.7 lbs x 98.5% x </w:t>
      </w:r>
      <w:r w:rsidR="00CF4F99" w:rsidRPr="00705EAD">
        <w:rPr>
          <w:rFonts w:asciiTheme="majorHAnsi" w:hAnsiTheme="majorHAnsi"/>
          <w:sz w:val="24"/>
          <w:szCs w:val="24"/>
        </w:rPr>
        <w:t>1,430</w:t>
      </w:r>
      <w:r w:rsidRPr="00705EAD">
        <w:rPr>
          <w:rFonts w:asciiTheme="majorHAnsi" w:hAnsiTheme="majorHAnsi"/>
          <w:sz w:val="24"/>
          <w:szCs w:val="24"/>
        </w:rPr>
        <w:t xml:space="preserve"> GWP = </w:t>
      </w:r>
      <w:r w:rsidR="00CF4F99" w:rsidRPr="00705EAD">
        <w:rPr>
          <w:rFonts w:asciiTheme="majorHAnsi" w:hAnsiTheme="majorHAnsi"/>
          <w:sz w:val="24"/>
          <w:szCs w:val="24"/>
        </w:rPr>
        <w:t>197,197</w:t>
      </w:r>
      <w:r w:rsidRPr="00705EAD">
        <w:rPr>
          <w:rFonts w:asciiTheme="majorHAnsi" w:hAnsiTheme="majorHAnsi"/>
          <w:sz w:val="24"/>
          <w:szCs w:val="24"/>
        </w:rPr>
        <w:t xml:space="preserve"> lbs. CO</w:t>
      </w:r>
      <w:r w:rsidRPr="00705EAD">
        <w:rPr>
          <w:rFonts w:asciiTheme="majorHAnsi" w:hAnsiTheme="majorHAnsi"/>
          <w:sz w:val="24"/>
          <w:szCs w:val="24"/>
          <w:vertAlign w:val="subscript"/>
        </w:rPr>
        <w:t>2e</w:t>
      </w:r>
    </w:p>
    <w:p w14:paraId="3BDC03A2" w14:textId="77777777" w:rsidR="00176C1B" w:rsidRPr="00705EAD" w:rsidRDefault="00176C1B" w:rsidP="00176C1B">
      <w:pPr>
        <w:rPr>
          <w:rFonts w:asciiTheme="majorHAnsi" w:hAnsiTheme="majorHAnsi"/>
          <w:sz w:val="24"/>
          <w:szCs w:val="24"/>
        </w:rPr>
      </w:pPr>
      <w:r w:rsidRPr="00705EAD">
        <w:rPr>
          <w:rFonts w:asciiTheme="majorHAnsi" w:hAnsiTheme="majorHAnsi"/>
          <w:sz w:val="24"/>
          <w:szCs w:val="24"/>
        </w:rPr>
        <w:tab/>
        <w:t xml:space="preserve">Total emissions </w:t>
      </w:r>
    </w:p>
    <w:p w14:paraId="02842F74" w14:textId="0E1E24AC" w:rsidR="00176C1B" w:rsidRPr="00705EAD" w:rsidRDefault="00CF4F99" w:rsidP="00176C1B">
      <w:pPr>
        <w:ind w:left="720" w:firstLine="720"/>
        <w:rPr>
          <w:rFonts w:asciiTheme="majorHAnsi" w:hAnsiTheme="majorHAnsi"/>
          <w:sz w:val="24"/>
          <w:szCs w:val="24"/>
          <w:vertAlign w:val="subscript"/>
        </w:rPr>
      </w:pPr>
      <w:r w:rsidRPr="00705EAD">
        <w:rPr>
          <w:rFonts w:asciiTheme="majorHAnsi" w:hAnsiTheme="majorHAnsi"/>
          <w:sz w:val="24"/>
          <w:szCs w:val="24"/>
        </w:rPr>
        <w:t>197,197</w:t>
      </w:r>
      <w:r w:rsidR="00176C1B" w:rsidRPr="00705EAD">
        <w:rPr>
          <w:rFonts w:asciiTheme="majorHAnsi" w:hAnsiTheme="majorHAnsi"/>
          <w:sz w:val="24"/>
          <w:szCs w:val="24"/>
        </w:rPr>
        <w:t xml:space="preserve"> lbs. CO</w:t>
      </w:r>
      <w:r w:rsidR="00176C1B" w:rsidRPr="00705EAD">
        <w:rPr>
          <w:rFonts w:asciiTheme="majorHAnsi" w:hAnsiTheme="majorHAnsi"/>
          <w:sz w:val="24"/>
          <w:szCs w:val="24"/>
          <w:vertAlign w:val="subscript"/>
        </w:rPr>
        <w:t>2e</w:t>
      </w:r>
      <w:r w:rsidR="00176C1B" w:rsidRPr="00705EAD">
        <w:rPr>
          <w:rFonts w:asciiTheme="majorHAnsi" w:hAnsiTheme="majorHAnsi"/>
          <w:sz w:val="24"/>
          <w:szCs w:val="24"/>
        </w:rPr>
        <w:t xml:space="preserve"> + </w:t>
      </w:r>
      <w:r w:rsidRPr="00705EAD">
        <w:rPr>
          <w:rFonts w:asciiTheme="majorHAnsi" w:hAnsiTheme="majorHAnsi"/>
          <w:sz w:val="24"/>
          <w:szCs w:val="24"/>
        </w:rPr>
        <w:t>9,009</w:t>
      </w:r>
      <w:r w:rsidR="00176C1B" w:rsidRPr="00705EAD">
        <w:rPr>
          <w:rFonts w:asciiTheme="majorHAnsi" w:hAnsiTheme="majorHAnsi"/>
          <w:sz w:val="24"/>
          <w:szCs w:val="24"/>
        </w:rPr>
        <w:t xml:space="preserve"> lbs. CO</w:t>
      </w:r>
      <w:r w:rsidR="00176C1B" w:rsidRPr="00705EAD">
        <w:rPr>
          <w:rFonts w:asciiTheme="majorHAnsi" w:hAnsiTheme="majorHAnsi"/>
          <w:sz w:val="24"/>
          <w:szCs w:val="24"/>
          <w:vertAlign w:val="subscript"/>
        </w:rPr>
        <w:t>2e</w:t>
      </w:r>
      <w:r w:rsidR="00176C1B" w:rsidRPr="00705EAD">
        <w:rPr>
          <w:rFonts w:asciiTheme="majorHAnsi" w:hAnsiTheme="majorHAnsi"/>
          <w:sz w:val="24"/>
          <w:szCs w:val="24"/>
        </w:rPr>
        <w:t xml:space="preserve"> = </w:t>
      </w:r>
      <w:r w:rsidRPr="00705EAD">
        <w:rPr>
          <w:rFonts w:asciiTheme="majorHAnsi" w:hAnsiTheme="majorHAnsi"/>
          <w:sz w:val="24"/>
          <w:szCs w:val="24"/>
        </w:rPr>
        <w:t>206,206</w:t>
      </w:r>
      <w:r w:rsidR="00176C1B" w:rsidRPr="00705EAD">
        <w:rPr>
          <w:rFonts w:asciiTheme="majorHAnsi" w:hAnsiTheme="majorHAnsi"/>
          <w:sz w:val="24"/>
          <w:szCs w:val="24"/>
        </w:rPr>
        <w:t xml:space="preserve"> lbs. CO</w:t>
      </w:r>
      <w:r w:rsidR="00176C1B" w:rsidRPr="00705EAD">
        <w:rPr>
          <w:rFonts w:asciiTheme="majorHAnsi" w:hAnsiTheme="majorHAnsi"/>
          <w:sz w:val="24"/>
          <w:szCs w:val="24"/>
          <w:vertAlign w:val="subscript"/>
        </w:rPr>
        <w:t>2e</w:t>
      </w:r>
    </w:p>
    <w:p w14:paraId="241D2133" w14:textId="77777777" w:rsidR="00176C1B" w:rsidRPr="00705EAD" w:rsidRDefault="00176C1B" w:rsidP="00176C1B">
      <w:pPr>
        <w:rPr>
          <w:rFonts w:asciiTheme="majorHAnsi" w:hAnsiTheme="majorHAnsi"/>
          <w:sz w:val="24"/>
          <w:szCs w:val="24"/>
        </w:rPr>
      </w:pPr>
      <w:r w:rsidRPr="00705EAD">
        <w:rPr>
          <w:rFonts w:asciiTheme="majorHAnsi" w:hAnsiTheme="majorHAnsi"/>
          <w:sz w:val="24"/>
          <w:szCs w:val="24"/>
          <w:vertAlign w:val="subscript"/>
        </w:rPr>
        <w:tab/>
      </w:r>
      <w:r w:rsidRPr="00705EAD">
        <w:rPr>
          <w:rFonts w:asciiTheme="majorHAnsi" w:hAnsiTheme="majorHAnsi"/>
          <w:sz w:val="24"/>
          <w:szCs w:val="24"/>
        </w:rPr>
        <w:t xml:space="preserve">Convert to metric tons </w:t>
      </w:r>
    </w:p>
    <w:p w14:paraId="0C8F73E1" w14:textId="77777777" w:rsidR="00176C1B" w:rsidRPr="00705EAD" w:rsidRDefault="00176C1B" w:rsidP="00176C1B">
      <w:pPr>
        <w:rPr>
          <w:rFonts w:asciiTheme="majorHAnsi" w:hAnsiTheme="majorHAnsi"/>
          <w:sz w:val="24"/>
          <w:szCs w:val="24"/>
        </w:rPr>
      </w:pPr>
      <w:r w:rsidRPr="00705EAD">
        <w:rPr>
          <w:rFonts w:asciiTheme="majorHAnsi" w:hAnsiTheme="majorHAnsi"/>
          <w:sz w:val="24"/>
          <w:szCs w:val="24"/>
        </w:rPr>
        <w:tab/>
      </w:r>
      <w:r w:rsidRPr="00705EAD">
        <w:rPr>
          <w:rFonts w:asciiTheme="majorHAnsi" w:hAnsiTheme="majorHAnsi"/>
          <w:sz w:val="24"/>
          <w:szCs w:val="24"/>
        </w:rPr>
        <w:tab/>
        <w:t>1 metric ton = 2204.62 lbs.</w:t>
      </w:r>
    </w:p>
    <w:p w14:paraId="765D3AC1" w14:textId="5265E23E" w:rsidR="00176C1B" w:rsidRPr="00705EAD" w:rsidRDefault="00CF4F99" w:rsidP="00176C1B">
      <w:pPr>
        <w:ind w:left="720" w:firstLine="720"/>
        <w:rPr>
          <w:rFonts w:asciiTheme="majorHAnsi" w:hAnsiTheme="majorHAnsi"/>
          <w:sz w:val="24"/>
          <w:szCs w:val="24"/>
          <w:lang w:val="es-MX"/>
        </w:rPr>
      </w:pPr>
      <w:r w:rsidRPr="00705EAD">
        <w:rPr>
          <w:rFonts w:asciiTheme="majorHAnsi" w:hAnsiTheme="majorHAnsi"/>
          <w:sz w:val="24"/>
          <w:szCs w:val="24"/>
          <w:lang w:val="es-MX"/>
        </w:rPr>
        <w:t>206,206</w:t>
      </w:r>
      <w:r w:rsidR="00176C1B" w:rsidRPr="00705EAD">
        <w:rPr>
          <w:rFonts w:asciiTheme="majorHAnsi" w:hAnsiTheme="majorHAnsi"/>
          <w:sz w:val="24"/>
          <w:szCs w:val="24"/>
          <w:lang w:val="es-MX"/>
        </w:rPr>
        <w:t xml:space="preserve"> lbs.CO</w:t>
      </w:r>
      <w:r w:rsidR="00176C1B" w:rsidRPr="00705EAD">
        <w:rPr>
          <w:rFonts w:asciiTheme="majorHAnsi" w:hAnsiTheme="majorHAnsi"/>
          <w:sz w:val="24"/>
          <w:szCs w:val="24"/>
          <w:vertAlign w:val="subscript"/>
          <w:lang w:val="es-MX"/>
        </w:rPr>
        <w:t>23</w:t>
      </w:r>
      <w:r w:rsidR="00176C1B" w:rsidRPr="00705EAD">
        <w:rPr>
          <w:rFonts w:asciiTheme="majorHAnsi" w:hAnsiTheme="majorHAnsi"/>
          <w:sz w:val="24"/>
          <w:szCs w:val="24"/>
          <w:lang w:val="es-MX"/>
        </w:rPr>
        <w:t xml:space="preserve">/2204.62 lbs = </w:t>
      </w:r>
      <w:r w:rsidRPr="00705EAD">
        <w:rPr>
          <w:rFonts w:asciiTheme="majorHAnsi" w:hAnsiTheme="majorHAnsi"/>
          <w:sz w:val="24"/>
          <w:szCs w:val="24"/>
          <w:lang w:val="es-MX"/>
        </w:rPr>
        <w:t>93.53</w:t>
      </w:r>
      <w:r w:rsidR="00176C1B" w:rsidRPr="00705EAD">
        <w:rPr>
          <w:rFonts w:asciiTheme="majorHAnsi" w:hAnsiTheme="majorHAnsi"/>
          <w:sz w:val="24"/>
          <w:szCs w:val="24"/>
          <w:lang w:val="es-MX"/>
        </w:rPr>
        <w:t xml:space="preserve"> MTCO</w:t>
      </w:r>
      <w:r w:rsidR="00176C1B" w:rsidRPr="00705EAD">
        <w:rPr>
          <w:rFonts w:asciiTheme="majorHAnsi" w:hAnsiTheme="majorHAnsi"/>
          <w:sz w:val="24"/>
          <w:szCs w:val="24"/>
          <w:vertAlign w:val="subscript"/>
          <w:lang w:val="es-MX"/>
        </w:rPr>
        <w:t>2e</w:t>
      </w:r>
    </w:p>
    <w:p w14:paraId="2F123E2E" w14:textId="77777777" w:rsidR="00176C1B" w:rsidRPr="00705EAD" w:rsidRDefault="00176C1B" w:rsidP="00176C1B">
      <w:pPr>
        <w:spacing w:after="0" w:line="240" w:lineRule="auto"/>
        <w:ind w:left="720" w:hanging="720"/>
        <w:rPr>
          <w:rStyle w:val="PlaceholderText"/>
          <w:rFonts w:asciiTheme="majorHAnsi" w:eastAsia="Yu Gothic UI" w:hAnsiTheme="majorHAnsi"/>
          <w:color w:val="auto"/>
          <w:sz w:val="24"/>
          <w:szCs w:val="24"/>
          <w:lang w:val="es-MX"/>
        </w:rPr>
      </w:pPr>
    </w:p>
    <w:sectPr w:rsidR="00176C1B" w:rsidRPr="00705EAD" w:rsidSect="00D71CE4">
      <w:headerReference w:type="even" r:id="rId16"/>
      <w:headerReference w:type="default" r:id="rId17"/>
      <w:type w:val="continuous"/>
      <w:pgSz w:w="12240" w:h="15840"/>
      <w:pgMar w:top="1440" w:right="1080" w:bottom="1440" w:left="1080" w:header="36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AE89" w14:textId="77777777" w:rsidR="004775C0" w:rsidRPr="005175AD" w:rsidRDefault="004775C0">
      <w:pPr>
        <w:rPr>
          <w:rFonts w:eastAsia="Yu Gothic UI"/>
        </w:rPr>
      </w:pPr>
      <w:r w:rsidRPr="005175AD">
        <w:rPr>
          <w:rFonts w:eastAsia="Yu Gothic UI"/>
        </w:rPr>
        <w:separator/>
      </w:r>
    </w:p>
  </w:endnote>
  <w:endnote w:type="continuationSeparator" w:id="0">
    <w:p w14:paraId="1D78F79F" w14:textId="77777777" w:rsidR="004775C0" w:rsidRPr="005175AD" w:rsidRDefault="004775C0">
      <w:pPr>
        <w:rPr>
          <w:rFonts w:eastAsia="Yu Gothic UI"/>
        </w:rPr>
      </w:pPr>
      <w:r w:rsidRPr="005175AD">
        <w:rPr>
          <w:rFonts w:eastAsia="Yu Gothic U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65 Medium">
    <w:panose1 w:val="020B0603020203020204"/>
    <w:charset w:val="00"/>
    <w:family w:val="swiss"/>
    <w:notTrueType/>
    <w:pitch w:val="variable"/>
    <w:sig w:usb0="800000AF" w:usb1="4000204A"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Avenir LT Std 35 Light">
    <w:panose1 w:val="020B0402020203020204"/>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D771" w14:textId="77777777" w:rsidR="004775C0" w:rsidRPr="005175AD" w:rsidRDefault="004775C0">
      <w:pPr>
        <w:rPr>
          <w:rFonts w:eastAsia="Yu Gothic UI"/>
        </w:rPr>
      </w:pPr>
      <w:r w:rsidRPr="005175AD">
        <w:rPr>
          <w:rFonts w:eastAsia="Yu Gothic UI"/>
        </w:rPr>
        <w:separator/>
      </w:r>
    </w:p>
  </w:footnote>
  <w:footnote w:type="continuationSeparator" w:id="0">
    <w:p w14:paraId="25063110" w14:textId="77777777" w:rsidR="004775C0" w:rsidRPr="005175AD" w:rsidRDefault="004775C0">
      <w:pPr>
        <w:rPr>
          <w:rFonts w:eastAsia="Yu Gothic UI"/>
        </w:rPr>
      </w:pPr>
      <w:r w:rsidRPr="005175AD">
        <w:rPr>
          <w:rFonts w:eastAsia="Yu Gothic U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Yu Gothic UI"/>
      </w:rPr>
      <w:id w:val="-1370687096"/>
      <w:docPartObj>
        <w:docPartGallery w:val="Page Numbers (Top of Page)"/>
        <w:docPartUnique/>
      </w:docPartObj>
    </w:sdtPr>
    <w:sdtEndPr>
      <w:rPr>
        <w:rStyle w:val="PageNumber"/>
      </w:rPr>
    </w:sdtEndPr>
    <w:sdtContent>
      <w:p w14:paraId="112D9084" w14:textId="77777777" w:rsidR="00D50FD0" w:rsidRPr="005175AD" w:rsidRDefault="00D50FD0" w:rsidP="00DC37AA">
        <w:pPr>
          <w:pStyle w:val="Header"/>
          <w:framePr w:wrap="none" w:vAnchor="text" w:hAnchor="margin" w:xAlign="right" w:y="1"/>
          <w:rPr>
            <w:rStyle w:val="PageNumber"/>
            <w:rFonts w:eastAsia="Yu Gothic UI"/>
          </w:rPr>
        </w:pPr>
        <w:r w:rsidRPr="005175AD">
          <w:rPr>
            <w:rStyle w:val="PageNumber"/>
            <w:rFonts w:eastAsia="Yu Gothic UI"/>
          </w:rPr>
          <w:fldChar w:fldCharType="begin"/>
        </w:r>
        <w:r w:rsidRPr="005175AD">
          <w:rPr>
            <w:rStyle w:val="PageNumber"/>
            <w:rFonts w:eastAsia="Yu Gothic UI"/>
          </w:rPr>
          <w:instrText xml:space="preserve"> PAGE </w:instrText>
        </w:r>
        <w:r w:rsidRPr="005175AD">
          <w:rPr>
            <w:rStyle w:val="PageNumber"/>
            <w:rFonts w:eastAsia="Yu Gothic UI"/>
          </w:rPr>
          <w:fldChar w:fldCharType="end"/>
        </w:r>
      </w:p>
    </w:sdtContent>
  </w:sdt>
  <w:p w14:paraId="1C0DE309" w14:textId="77777777" w:rsidR="00D50FD0" w:rsidRPr="005175AD" w:rsidRDefault="00D50FD0" w:rsidP="00D50FD0">
    <w:pPr>
      <w:pStyle w:val="Header"/>
      <w:ind w:right="360"/>
      <w:rPr>
        <w:rFonts w:eastAsia="Yu Gothic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1797" w14:textId="476AC614" w:rsidR="00D71CE4" w:rsidRPr="00D71CE4" w:rsidRDefault="00D71CE4" w:rsidP="00D71CE4">
    <w:pPr>
      <w:pStyle w:val="Header"/>
    </w:pPr>
    <w:r>
      <w:rPr>
        <w:noProof/>
      </w:rPr>
      <w:drawing>
        <wp:inline distT="0" distB="0" distL="0" distR="0" wp14:anchorId="663DD497" wp14:editId="6D119133">
          <wp:extent cx="1085328" cy="740597"/>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51" cy="8263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8669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FA9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D4C6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00AC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A6B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5894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12F1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DA73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208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5C0B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6B479F"/>
    <w:multiLevelType w:val="hybridMultilevel"/>
    <w:tmpl w:val="A5CE59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521455D"/>
    <w:multiLevelType w:val="hybridMultilevel"/>
    <w:tmpl w:val="A7BE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24126"/>
    <w:multiLevelType w:val="hybridMultilevel"/>
    <w:tmpl w:val="1592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26"/>
    <w:rsid w:val="00045475"/>
    <w:rsid w:val="000467B2"/>
    <w:rsid w:val="00053815"/>
    <w:rsid w:val="0005432F"/>
    <w:rsid w:val="000569A4"/>
    <w:rsid w:val="000C0102"/>
    <w:rsid w:val="000C7A94"/>
    <w:rsid w:val="000D07E4"/>
    <w:rsid w:val="000D4A5D"/>
    <w:rsid w:val="000E536C"/>
    <w:rsid w:val="000F3C58"/>
    <w:rsid w:val="0011507C"/>
    <w:rsid w:val="0016047D"/>
    <w:rsid w:val="001722A4"/>
    <w:rsid w:val="00176C1B"/>
    <w:rsid w:val="0019178A"/>
    <w:rsid w:val="001926FE"/>
    <w:rsid w:val="00193FC1"/>
    <w:rsid w:val="00195330"/>
    <w:rsid w:val="00197C57"/>
    <w:rsid w:val="001C41D0"/>
    <w:rsid w:val="001F5C9A"/>
    <w:rsid w:val="001F63DB"/>
    <w:rsid w:val="0021388B"/>
    <w:rsid w:val="00227EDC"/>
    <w:rsid w:val="00255A13"/>
    <w:rsid w:val="00291851"/>
    <w:rsid w:val="002B29E5"/>
    <w:rsid w:val="002B2D4B"/>
    <w:rsid w:val="002B3240"/>
    <w:rsid w:val="002B6947"/>
    <w:rsid w:val="002C6AB6"/>
    <w:rsid w:val="002E7130"/>
    <w:rsid w:val="002F3DA6"/>
    <w:rsid w:val="003064BF"/>
    <w:rsid w:val="003078FA"/>
    <w:rsid w:val="0031503F"/>
    <w:rsid w:val="00321975"/>
    <w:rsid w:val="00340BD1"/>
    <w:rsid w:val="0034461A"/>
    <w:rsid w:val="003F0C8D"/>
    <w:rsid w:val="003F30F9"/>
    <w:rsid w:val="00427458"/>
    <w:rsid w:val="00441867"/>
    <w:rsid w:val="00460528"/>
    <w:rsid w:val="00462E1C"/>
    <w:rsid w:val="0046502A"/>
    <w:rsid w:val="00471879"/>
    <w:rsid w:val="004775C0"/>
    <w:rsid w:val="00480FA5"/>
    <w:rsid w:val="00486BF9"/>
    <w:rsid w:val="00492494"/>
    <w:rsid w:val="004975D5"/>
    <w:rsid w:val="00497990"/>
    <w:rsid w:val="004E0ED8"/>
    <w:rsid w:val="004E1E1E"/>
    <w:rsid w:val="005175AD"/>
    <w:rsid w:val="005543AA"/>
    <w:rsid w:val="00561211"/>
    <w:rsid w:val="0057085A"/>
    <w:rsid w:val="00590F0B"/>
    <w:rsid w:val="00592668"/>
    <w:rsid w:val="005977FE"/>
    <w:rsid w:val="005D4F17"/>
    <w:rsid w:val="005E252F"/>
    <w:rsid w:val="005E6726"/>
    <w:rsid w:val="006222C2"/>
    <w:rsid w:val="006242F5"/>
    <w:rsid w:val="00662512"/>
    <w:rsid w:val="006639DC"/>
    <w:rsid w:val="00665338"/>
    <w:rsid w:val="00667019"/>
    <w:rsid w:val="006707A9"/>
    <w:rsid w:val="00677CAC"/>
    <w:rsid w:val="00682143"/>
    <w:rsid w:val="00690AC9"/>
    <w:rsid w:val="006B2E9F"/>
    <w:rsid w:val="006B5D01"/>
    <w:rsid w:val="006D0916"/>
    <w:rsid w:val="00705C6F"/>
    <w:rsid w:val="00705EAD"/>
    <w:rsid w:val="0071410A"/>
    <w:rsid w:val="00740173"/>
    <w:rsid w:val="007456B6"/>
    <w:rsid w:val="00745DD5"/>
    <w:rsid w:val="00753DEF"/>
    <w:rsid w:val="00754651"/>
    <w:rsid w:val="00755DB2"/>
    <w:rsid w:val="00760382"/>
    <w:rsid w:val="007B03C0"/>
    <w:rsid w:val="007B03DE"/>
    <w:rsid w:val="007B0E2F"/>
    <w:rsid w:val="007C7891"/>
    <w:rsid w:val="007D2DDE"/>
    <w:rsid w:val="007E3A46"/>
    <w:rsid w:val="007F5626"/>
    <w:rsid w:val="008078E0"/>
    <w:rsid w:val="00811FCF"/>
    <w:rsid w:val="00831503"/>
    <w:rsid w:val="008628C5"/>
    <w:rsid w:val="0086393F"/>
    <w:rsid w:val="00882608"/>
    <w:rsid w:val="008A7D06"/>
    <w:rsid w:val="008B57CF"/>
    <w:rsid w:val="008C43D7"/>
    <w:rsid w:val="008C4D23"/>
    <w:rsid w:val="008C6B3A"/>
    <w:rsid w:val="008D70F6"/>
    <w:rsid w:val="0090259E"/>
    <w:rsid w:val="00910919"/>
    <w:rsid w:val="009173B0"/>
    <w:rsid w:val="00917563"/>
    <w:rsid w:val="0093191C"/>
    <w:rsid w:val="00933DCC"/>
    <w:rsid w:val="00934D02"/>
    <w:rsid w:val="00937153"/>
    <w:rsid w:val="00943374"/>
    <w:rsid w:val="00944DE3"/>
    <w:rsid w:val="00963724"/>
    <w:rsid w:val="00991297"/>
    <w:rsid w:val="009920CD"/>
    <w:rsid w:val="009A1654"/>
    <w:rsid w:val="009B6442"/>
    <w:rsid w:val="009F5995"/>
    <w:rsid w:val="00A01A2D"/>
    <w:rsid w:val="00A22B10"/>
    <w:rsid w:val="00A2405D"/>
    <w:rsid w:val="00A24A52"/>
    <w:rsid w:val="00A25874"/>
    <w:rsid w:val="00A4098A"/>
    <w:rsid w:val="00A425F8"/>
    <w:rsid w:val="00A52A9D"/>
    <w:rsid w:val="00A706E6"/>
    <w:rsid w:val="00A722D7"/>
    <w:rsid w:val="00A775FE"/>
    <w:rsid w:val="00A94E53"/>
    <w:rsid w:val="00B066BE"/>
    <w:rsid w:val="00B1014A"/>
    <w:rsid w:val="00B24C49"/>
    <w:rsid w:val="00B46D9E"/>
    <w:rsid w:val="00B72ED4"/>
    <w:rsid w:val="00B74CF1"/>
    <w:rsid w:val="00B8161A"/>
    <w:rsid w:val="00B91CB1"/>
    <w:rsid w:val="00B94D63"/>
    <w:rsid w:val="00BA4C55"/>
    <w:rsid w:val="00BB0D53"/>
    <w:rsid w:val="00BB5A5E"/>
    <w:rsid w:val="00BC2F51"/>
    <w:rsid w:val="00BC36D2"/>
    <w:rsid w:val="00BE4A93"/>
    <w:rsid w:val="00BF34E7"/>
    <w:rsid w:val="00C01BA5"/>
    <w:rsid w:val="00C15379"/>
    <w:rsid w:val="00C334C1"/>
    <w:rsid w:val="00C37279"/>
    <w:rsid w:val="00C41379"/>
    <w:rsid w:val="00C50B6C"/>
    <w:rsid w:val="00C704E1"/>
    <w:rsid w:val="00C71AEF"/>
    <w:rsid w:val="00C73C29"/>
    <w:rsid w:val="00C9278D"/>
    <w:rsid w:val="00CA3EE6"/>
    <w:rsid w:val="00CB6DB5"/>
    <w:rsid w:val="00CC04DB"/>
    <w:rsid w:val="00CC328D"/>
    <w:rsid w:val="00CC3EBE"/>
    <w:rsid w:val="00CD1B7E"/>
    <w:rsid w:val="00CD2304"/>
    <w:rsid w:val="00CD6501"/>
    <w:rsid w:val="00CE1BAB"/>
    <w:rsid w:val="00CF1C47"/>
    <w:rsid w:val="00CF4F99"/>
    <w:rsid w:val="00D104CF"/>
    <w:rsid w:val="00D3336C"/>
    <w:rsid w:val="00D404BE"/>
    <w:rsid w:val="00D50FD0"/>
    <w:rsid w:val="00D54271"/>
    <w:rsid w:val="00D568C2"/>
    <w:rsid w:val="00D61D47"/>
    <w:rsid w:val="00D6443A"/>
    <w:rsid w:val="00D71AAA"/>
    <w:rsid w:val="00D71CE4"/>
    <w:rsid w:val="00D75227"/>
    <w:rsid w:val="00D801CB"/>
    <w:rsid w:val="00D85394"/>
    <w:rsid w:val="00D86E32"/>
    <w:rsid w:val="00DA2B4F"/>
    <w:rsid w:val="00DA5F90"/>
    <w:rsid w:val="00DB7864"/>
    <w:rsid w:val="00DD250F"/>
    <w:rsid w:val="00DD42D1"/>
    <w:rsid w:val="00DD44EA"/>
    <w:rsid w:val="00DD4E54"/>
    <w:rsid w:val="00DF0A9F"/>
    <w:rsid w:val="00E01F92"/>
    <w:rsid w:val="00E32C3C"/>
    <w:rsid w:val="00E605DD"/>
    <w:rsid w:val="00E643EB"/>
    <w:rsid w:val="00E80452"/>
    <w:rsid w:val="00E817A7"/>
    <w:rsid w:val="00E85A2F"/>
    <w:rsid w:val="00E928FE"/>
    <w:rsid w:val="00EA5289"/>
    <w:rsid w:val="00EB0991"/>
    <w:rsid w:val="00EF56E2"/>
    <w:rsid w:val="00F26626"/>
    <w:rsid w:val="00F42B4F"/>
    <w:rsid w:val="00F775C5"/>
    <w:rsid w:val="00F82AC9"/>
    <w:rsid w:val="00FA3549"/>
    <w:rsid w:val="00FA38AA"/>
    <w:rsid w:val="00FB1FB0"/>
    <w:rsid w:val="00FC62B8"/>
    <w:rsid w:val="00FE25E6"/>
    <w:rsid w:val="00FF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19A6BD"/>
  <w15:docId w15:val="{3BE5B749-9517-4251-A244-4C2548A3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HAnsi" w:hAnsiTheme="minorHAnsi" w:cstheme="minorBidi"/>
      <w:sz w:val="22"/>
      <w:szCs w:val="22"/>
      <w:bdr w:val="none" w:sz="0" w:space="0" w:color="auto"/>
    </w:rPr>
  </w:style>
  <w:style w:type="paragraph" w:styleId="Heading1">
    <w:name w:val="heading 1"/>
    <w:basedOn w:val="Normal"/>
    <w:next w:val="Normal"/>
    <w:link w:val="Heading1Char"/>
    <w:uiPriority w:val="9"/>
    <w:qFormat/>
    <w:rsid w:val="00D86E32"/>
    <w:pPr>
      <w:keepNext/>
      <w:keepLines/>
      <w:spacing w:before="240" w:after="240" w:line="240" w:lineRule="auto"/>
      <w:outlineLvl w:val="0"/>
    </w:pPr>
    <w:rPr>
      <w:rFonts w:ascii="Avenir LT Std 55 Roman" w:eastAsia="Times New Roman" w:hAnsi="Avenir LT Std 55 Roman" w:cs="Times New Roman"/>
      <w:b/>
      <w:bCs/>
      <w:color w:val="1F8BBF"/>
      <w:sz w:val="32"/>
      <w:szCs w:val="32"/>
    </w:rPr>
  </w:style>
  <w:style w:type="paragraph" w:styleId="Heading2">
    <w:name w:val="heading 2"/>
    <w:basedOn w:val="Normal"/>
    <w:next w:val="Normal"/>
    <w:link w:val="Heading2Char"/>
    <w:uiPriority w:val="9"/>
    <w:unhideWhenUsed/>
    <w:qFormat/>
    <w:rsid w:val="00D86E32"/>
    <w:pPr>
      <w:keepNext/>
      <w:keepLines/>
      <w:pBdr>
        <w:top w:val="nil"/>
        <w:left w:val="nil"/>
        <w:bottom w:val="nil"/>
        <w:right w:val="nil"/>
        <w:between w:val="nil"/>
        <w:bar w:val="nil"/>
      </w:pBdr>
      <w:spacing w:before="240" w:after="240" w:line="240" w:lineRule="auto"/>
      <w:outlineLvl w:val="1"/>
    </w:pPr>
    <w:rPr>
      <w:rFonts w:ascii="Avenir LT Std 55 Roman" w:eastAsia="Times New Roman" w:hAnsi="Avenir LT Std 55 Roman" w:cs="Times New Roman"/>
      <w:b/>
      <w:color w:val="36A393"/>
      <w:sz w:val="30"/>
      <w:szCs w:val="26"/>
      <w:bdr w:val="nil"/>
    </w:rPr>
  </w:style>
  <w:style w:type="paragraph" w:styleId="Heading3">
    <w:name w:val="heading 3"/>
    <w:basedOn w:val="Normal"/>
    <w:next w:val="Normal"/>
    <w:link w:val="Heading3Char"/>
    <w:uiPriority w:val="9"/>
    <w:unhideWhenUsed/>
    <w:qFormat/>
    <w:rsid w:val="00A706E6"/>
    <w:pPr>
      <w:keepNext/>
      <w:keepLines/>
      <w:pBdr>
        <w:top w:val="nil"/>
        <w:left w:val="nil"/>
        <w:bottom w:val="nil"/>
        <w:right w:val="nil"/>
        <w:between w:val="nil"/>
        <w:bar w:val="nil"/>
      </w:pBdr>
      <w:spacing w:before="160" w:line="240" w:lineRule="auto"/>
      <w:outlineLvl w:val="2"/>
    </w:pPr>
    <w:rPr>
      <w:rFonts w:ascii="Avenir LT Std 55 Roman" w:eastAsia="Times New Roman" w:hAnsi="Avenir LT Std 55 Roman" w:cs="Times New Roman"/>
      <w:b/>
      <w:color w:val="0F5A7C"/>
      <w:sz w:val="28"/>
      <w:szCs w:val="24"/>
      <w:bdr w:val="nil"/>
    </w:rPr>
  </w:style>
  <w:style w:type="paragraph" w:styleId="Heading4">
    <w:name w:val="heading 4"/>
    <w:basedOn w:val="Normal"/>
    <w:next w:val="Normal"/>
    <w:link w:val="Heading4Char"/>
    <w:uiPriority w:val="9"/>
    <w:unhideWhenUsed/>
    <w:qFormat/>
    <w:rsid w:val="00486BF9"/>
    <w:pPr>
      <w:keepNext/>
      <w:keepLines/>
      <w:pBdr>
        <w:top w:val="nil"/>
        <w:left w:val="nil"/>
        <w:bottom w:val="nil"/>
        <w:right w:val="nil"/>
        <w:between w:val="nil"/>
        <w:bar w:val="nil"/>
      </w:pBdr>
      <w:spacing w:before="160" w:line="240" w:lineRule="auto"/>
      <w:outlineLvl w:val="3"/>
    </w:pPr>
    <w:rPr>
      <w:rFonts w:ascii="Avenir LT Std 55 Roman" w:eastAsia="Times New Roman" w:hAnsi="Avenir LT Std 55 Roman" w:cs="Times New Roman"/>
      <w:b/>
      <w:iCs/>
      <w:color w:val="4D4D4F" w:themeColor="accent5"/>
      <w:sz w:val="26"/>
      <w:szCs w:val="24"/>
      <w:bdr w:val="nil"/>
    </w:rPr>
  </w:style>
  <w:style w:type="paragraph" w:styleId="Heading5">
    <w:name w:val="heading 5"/>
    <w:basedOn w:val="Normal"/>
    <w:next w:val="Normal"/>
    <w:link w:val="Heading5Char"/>
    <w:uiPriority w:val="9"/>
    <w:unhideWhenUsed/>
    <w:rsid w:val="00486BF9"/>
    <w:pPr>
      <w:keepNext/>
      <w:keepLines/>
      <w:pBdr>
        <w:top w:val="nil"/>
        <w:left w:val="nil"/>
        <w:bottom w:val="nil"/>
        <w:right w:val="nil"/>
        <w:between w:val="nil"/>
        <w:bar w:val="nil"/>
      </w:pBdr>
      <w:spacing w:before="160" w:line="240" w:lineRule="auto"/>
      <w:outlineLvl w:val="4"/>
    </w:pPr>
    <w:rPr>
      <w:rFonts w:ascii="Avenir LT Std 55 Roman" w:eastAsia="Times New Roman" w:hAnsi="Avenir LT Std 55 Roman" w:cs="Times New Roman"/>
      <w:b/>
      <w:color w:val="000000" w:themeColor="text1"/>
      <w:sz w:val="24"/>
      <w:szCs w:val="24"/>
      <w:bdr w:val="nil"/>
    </w:rPr>
  </w:style>
  <w:style w:type="paragraph" w:styleId="Heading6">
    <w:name w:val="heading 6"/>
    <w:basedOn w:val="Normal"/>
    <w:next w:val="Normal"/>
    <w:link w:val="Heading6Char"/>
    <w:uiPriority w:val="9"/>
    <w:unhideWhenUsed/>
    <w:rsid w:val="0019178A"/>
    <w:pPr>
      <w:keepNext/>
      <w:keepLines/>
      <w:pBdr>
        <w:top w:val="nil"/>
        <w:left w:val="nil"/>
        <w:bottom w:val="nil"/>
        <w:right w:val="nil"/>
        <w:between w:val="nil"/>
        <w:bar w:val="nil"/>
      </w:pBdr>
      <w:spacing w:before="40" w:line="240" w:lineRule="auto"/>
      <w:outlineLvl w:val="5"/>
    </w:pPr>
    <w:rPr>
      <w:rFonts w:ascii="Avenir LT Std 55 Roman" w:eastAsia="Times New Roman" w:hAnsi="Avenir LT Std 55 Roman" w:cs="Times New Roman"/>
      <w:b/>
      <w:color w:val="1A1918"/>
      <w:sz w:val="24"/>
      <w:szCs w:val="24"/>
      <w:bdr w:val="nil"/>
    </w:rPr>
  </w:style>
  <w:style w:type="paragraph" w:styleId="Heading7">
    <w:name w:val="heading 7"/>
    <w:basedOn w:val="Normal"/>
    <w:next w:val="Normal"/>
    <w:link w:val="Heading7Char"/>
    <w:uiPriority w:val="9"/>
    <w:semiHidden/>
    <w:unhideWhenUsed/>
    <w:rsid w:val="001722A4"/>
    <w:pPr>
      <w:keepNext/>
      <w:keepLines/>
      <w:pBdr>
        <w:top w:val="nil"/>
        <w:left w:val="nil"/>
        <w:bottom w:val="nil"/>
        <w:right w:val="nil"/>
        <w:between w:val="nil"/>
        <w:bar w:val="nil"/>
      </w:pBdr>
      <w:spacing w:before="40" w:after="0" w:line="240" w:lineRule="auto"/>
      <w:outlineLvl w:val="6"/>
    </w:pPr>
    <w:rPr>
      <w:rFonts w:ascii="Avenir LT Std 65 Medium" w:eastAsia="Times New Roman" w:hAnsi="Avenir LT Std 65 Medium" w:cs="Times New Roman"/>
      <w:iCs/>
      <w:color w:val="000000" w:themeColor="text1"/>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6B3A"/>
    <w:rPr>
      <w:rFonts w:ascii="Avenir LT Std 55 Roman" w:hAnsi="Avenir LT Std 55 Roman"/>
      <w:b w:val="0"/>
      <w:i/>
      <w:color w:val="1B74A0"/>
      <w:u w:val="none"/>
    </w:rPr>
  </w:style>
  <w:style w:type="paragraph" w:styleId="Header">
    <w:name w:val="header"/>
    <w:rsid w:val="00D86E32"/>
    <w:pPr>
      <w:tabs>
        <w:tab w:val="center" w:pos="4320"/>
        <w:tab w:val="right" w:pos="8640"/>
      </w:tabs>
      <w:spacing w:before="120" w:after="120"/>
    </w:pPr>
    <w:rPr>
      <w:rFonts w:ascii="Avenir LT Std 55 Roman" w:hAnsi="Avenir LT Std 55 Roman" w:cs="Yu Gothic UI"/>
      <w:b/>
      <w:color w:val="000000"/>
      <w:sz w:val="24"/>
      <w:szCs w:val="24"/>
      <w:u w:color="000000"/>
    </w:rPr>
  </w:style>
  <w:style w:type="paragraph" w:customStyle="1" w:styleId="HeaderFooter">
    <w:name w:val="Header &amp; Footer"/>
    <w:rsid w:val="00D54271"/>
    <w:pPr>
      <w:tabs>
        <w:tab w:val="right" w:pos="9020"/>
      </w:tabs>
    </w:pPr>
    <w:rPr>
      <w:rFonts w:ascii="Avenir LT Std 55 Roman" w:hAnsi="Avenir LT Std 55 Roman" w:cs="Yu Gothic UI"/>
      <w:color w:val="000000"/>
      <w:szCs w:val="24"/>
    </w:rPr>
  </w:style>
  <w:style w:type="paragraph" w:customStyle="1" w:styleId="Default">
    <w:name w:val="Default"/>
    <w:rsid w:val="0057085A"/>
    <w:rPr>
      <w:rFonts w:ascii="Avenir LT Std 55 Roman" w:hAnsi="Avenir LT Std 55 Roman" w:cs="Yu Gothic UI"/>
      <w:color w:val="000000"/>
      <w:sz w:val="22"/>
      <w:szCs w:val="22"/>
    </w:rPr>
  </w:style>
  <w:style w:type="paragraph" w:customStyle="1" w:styleId="BasicParagraph">
    <w:name w:val="[Basic Paragraph]"/>
    <w:basedOn w:val="Normal"/>
    <w:uiPriority w:val="99"/>
    <w:rsid w:val="0057085A"/>
    <w:pPr>
      <w:widowControl w:val="0"/>
      <w:autoSpaceDE w:val="0"/>
      <w:autoSpaceDN w:val="0"/>
      <w:adjustRightInd w:val="0"/>
      <w:spacing w:before="160" w:after="180" w:line="280" w:lineRule="atLeast"/>
      <w:textAlignment w:val="center"/>
    </w:pPr>
    <w:rPr>
      <w:rFonts w:ascii="Avenir LT Std 55 Roman" w:eastAsia="Arial Unicode MS" w:hAnsi="Avenir LT Std 55 Roman" w:cs="Avenir LT Std 55 Roman"/>
      <w:color w:val="000000"/>
      <w:sz w:val="24"/>
      <w:szCs w:val="24"/>
      <w:bdr w:val="nil"/>
    </w:rPr>
  </w:style>
  <w:style w:type="paragraph" w:styleId="Footer">
    <w:name w:val="footer"/>
    <w:basedOn w:val="Normal"/>
    <w:link w:val="FooterChar"/>
    <w:uiPriority w:val="99"/>
    <w:unhideWhenUsed/>
    <w:rsid w:val="0057085A"/>
    <w:pPr>
      <w:pBdr>
        <w:top w:val="nil"/>
        <w:left w:val="nil"/>
        <w:bottom w:val="nil"/>
        <w:right w:val="nil"/>
        <w:between w:val="nil"/>
        <w:bar w:val="nil"/>
      </w:pBdr>
      <w:tabs>
        <w:tab w:val="center" w:pos="4320"/>
        <w:tab w:val="right" w:pos="8640"/>
      </w:tabs>
      <w:spacing w:before="160" w:line="240" w:lineRule="auto"/>
    </w:pPr>
    <w:rPr>
      <w:rFonts w:ascii="Avenir LT Std 55 Roman" w:eastAsia="Arial Unicode MS" w:hAnsi="Avenir LT Std 55 Roman" w:cs="Times New Roman"/>
      <w:sz w:val="20"/>
      <w:szCs w:val="24"/>
      <w:bdr w:val="nil"/>
    </w:rPr>
  </w:style>
  <w:style w:type="character" w:customStyle="1" w:styleId="FooterChar">
    <w:name w:val="Footer Char"/>
    <w:basedOn w:val="DefaultParagraphFont"/>
    <w:link w:val="Footer"/>
    <w:uiPriority w:val="99"/>
    <w:rsid w:val="0057085A"/>
    <w:rPr>
      <w:rFonts w:ascii="Avenir LT Std 55 Roman" w:hAnsi="Avenir LT Std 55 Roman"/>
      <w:b w:val="0"/>
      <w:i w:val="0"/>
      <w:szCs w:val="24"/>
    </w:rPr>
  </w:style>
  <w:style w:type="character" w:customStyle="1" w:styleId="Heading1Char">
    <w:name w:val="Heading 1 Char"/>
    <w:basedOn w:val="DefaultParagraphFont"/>
    <w:link w:val="Heading1"/>
    <w:uiPriority w:val="9"/>
    <w:rsid w:val="00D86E32"/>
    <w:rPr>
      <w:rFonts w:ascii="Avenir LT Std 55 Roman" w:eastAsia="Times New Roman" w:hAnsi="Avenir LT Std 55 Roman" w:cs="Times New Roman"/>
      <w:b/>
      <w:bCs/>
      <w:i w:val="0"/>
      <w:color w:val="1F8BBF"/>
      <w:sz w:val="32"/>
      <w:szCs w:val="32"/>
      <w:bdr w:val="none" w:sz="0" w:space="0" w:color="auto"/>
    </w:rPr>
  </w:style>
  <w:style w:type="paragraph" w:styleId="BodyText">
    <w:name w:val="Body Text"/>
    <w:basedOn w:val="Normal"/>
    <w:link w:val="BodyTextChar"/>
    <w:semiHidden/>
    <w:rsid w:val="009173B0"/>
    <w:pPr>
      <w:spacing w:before="16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173B0"/>
    <w:rPr>
      <w:rFonts w:ascii="Times New Roman" w:eastAsia="Times New Roman" w:hAnsi="Times New Roman"/>
      <w:sz w:val="24"/>
      <w:bdr w:val="none" w:sz="0" w:space="0" w:color="auto"/>
    </w:rPr>
  </w:style>
  <w:style w:type="character" w:customStyle="1" w:styleId="Heading2Char">
    <w:name w:val="Heading 2 Char"/>
    <w:basedOn w:val="DefaultParagraphFont"/>
    <w:link w:val="Heading2"/>
    <w:uiPriority w:val="9"/>
    <w:rsid w:val="00D86E32"/>
    <w:rPr>
      <w:rFonts w:ascii="Avenir LT Std 55 Roman" w:eastAsia="Times New Roman" w:hAnsi="Avenir LT Std 55 Roman" w:cs="Times New Roman"/>
      <w:b/>
      <w:i w:val="0"/>
      <w:color w:val="36A393"/>
      <w:sz w:val="30"/>
      <w:szCs w:val="26"/>
    </w:rPr>
  </w:style>
  <w:style w:type="character" w:customStyle="1" w:styleId="Heading3Char">
    <w:name w:val="Heading 3 Char"/>
    <w:basedOn w:val="DefaultParagraphFont"/>
    <w:link w:val="Heading3"/>
    <w:uiPriority w:val="9"/>
    <w:rsid w:val="00A706E6"/>
    <w:rPr>
      <w:rFonts w:ascii="Avenir LT Std 55 Roman" w:eastAsia="Times New Roman" w:hAnsi="Avenir LT Std 55 Roman" w:cs="Times New Roman"/>
      <w:b/>
      <w:i w:val="0"/>
      <w:color w:val="0F5A7C"/>
      <w:sz w:val="28"/>
      <w:szCs w:val="24"/>
    </w:rPr>
  </w:style>
  <w:style w:type="paragraph" w:styleId="Title">
    <w:name w:val="Title"/>
    <w:basedOn w:val="Heading1"/>
    <w:next w:val="Normal"/>
    <w:link w:val="TitleChar"/>
    <w:uiPriority w:val="10"/>
    <w:qFormat/>
    <w:rsid w:val="00C73C29"/>
    <w:pPr>
      <w:spacing w:before="360" w:after="360"/>
      <w:contextualSpacing/>
    </w:pPr>
    <w:rPr>
      <w:rFonts w:ascii="Avenir LT Std 65 Medium" w:hAnsi="Avenir LT Std 65 Medium"/>
      <w:spacing w:val="-10"/>
      <w:kern w:val="28"/>
      <w:sz w:val="48"/>
      <w:szCs w:val="56"/>
    </w:rPr>
  </w:style>
  <w:style w:type="character" w:customStyle="1" w:styleId="TitleChar">
    <w:name w:val="Title Char"/>
    <w:basedOn w:val="DefaultParagraphFont"/>
    <w:link w:val="Title"/>
    <w:uiPriority w:val="10"/>
    <w:rsid w:val="004E1E1E"/>
    <w:rPr>
      <w:rFonts w:ascii="Avenir LT Std 65 Medium" w:eastAsia="Times New Roman" w:hAnsi="Avenir LT Std 65 Medium" w:cs="Times New Roman"/>
      <w:b/>
      <w:bCs/>
      <w:color w:val="1F8BBF"/>
      <w:spacing w:val="-10"/>
      <w:kern w:val="28"/>
      <w:sz w:val="48"/>
      <w:szCs w:val="56"/>
      <w:bdr w:val="none" w:sz="0" w:space="0" w:color="auto"/>
    </w:rPr>
  </w:style>
  <w:style w:type="paragraph" w:styleId="Subtitle">
    <w:name w:val="Subtitle"/>
    <w:basedOn w:val="Heading2"/>
    <w:next w:val="Normal"/>
    <w:link w:val="SubtitleChar"/>
    <w:uiPriority w:val="11"/>
    <w:qFormat/>
    <w:rsid w:val="00561211"/>
    <w:pPr>
      <w:numPr>
        <w:ilvl w:val="1"/>
      </w:numPr>
    </w:pPr>
    <w:rPr>
      <w:rFonts w:ascii="Avenir LT Std 65 Medium" w:hAnsi="Avenir LT Std 65 Medium"/>
      <w:i/>
      <w:spacing w:val="15"/>
      <w:sz w:val="40"/>
      <w:szCs w:val="22"/>
    </w:rPr>
  </w:style>
  <w:style w:type="character" w:customStyle="1" w:styleId="SubtitleChar">
    <w:name w:val="Subtitle Char"/>
    <w:basedOn w:val="DefaultParagraphFont"/>
    <w:link w:val="Subtitle"/>
    <w:uiPriority w:val="11"/>
    <w:rsid w:val="004E1E1E"/>
    <w:rPr>
      <w:rFonts w:ascii="Avenir LT Std 65 Medium" w:eastAsia="Times New Roman" w:hAnsi="Avenir LT Std 65 Medium" w:cs="Times New Roman"/>
      <w:b/>
      <w:i/>
      <w:color w:val="36A393"/>
      <w:spacing w:val="15"/>
      <w:sz w:val="40"/>
      <w:szCs w:val="22"/>
    </w:rPr>
  </w:style>
  <w:style w:type="character" w:styleId="PageNumber">
    <w:name w:val="page number"/>
    <w:basedOn w:val="DefaultParagraphFont"/>
    <w:uiPriority w:val="99"/>
    <w:semiHidden/>
    <w:unhideWhenUsed/>
    <w:rsid w:val="00D50FD0"/>
    <w:rPr>
      <w:rFonts w:ascii="Avenir LT Std 55 Roman" w:hAnsi="Avenir LT Std 55 Roman"/>
      <w:b w:val="0"/>
      <w:i w:val="0"/>
    </w:rPr>
  </w:style>
  <w:style w:type="paragraph" w:styleId="ListParagraph">
    <w:name w:val="List Paragraph"/>
    <w:basedOn w:val="Normal"/>
    <w:uiPriority w:val="34"/>
    <w:rsid w:val="00D54271"/>
    <w:pPr>
      <w:pBdr>
        <w:top w:val="nil"/>
        <w:left w:val="nil"/>
        <w:bottom w:val="nil"/>
        <w:right w:val="nil"/>
        <w:between w:val="nil"/>
        <w:bar w:val="nil"/>
      </w:pBdr>
      <w:spacing w:before="160" w:line="240" w:lineRule="auto"/>
      <w:ind w:left="720"/>
      <w:contextualSpacing/>
    </w:pPr>
    <w:rPr>
      <w:rFonts w:ascii="Avenir LT Std 55 Roman" w:eastAsia="Arial Unicode MS" w:hAnsi="Avenir LT Std 55 Roman" w:cs="Times New Roman"/>
      <w:sz w:val="24"/>
      <w:szCs w:val="24"/>
      <w:bdr w:val="nil"/>
    </w:rPr>
  </w:style>
  <w:style w:type="paragraph" w:styleId="Quote">
    <w:name w:val="Quote"/>
    <w:basedOn w:val="Normal"/>
    <w:next w:val="Normal"/>
    <w:link w:val="QuoteChar"/>
    <w:uiPriority w:val="29"/>
    <w:rsid w:val="0057085A"/>
    <w:pPr>
      <w:pBdr>
        <w:top w:val="nil"/>
        <w:left w:val="nil"/>
        <w:bottom w:val="nil"/>
        <w:right w:val="nil"/>
        <w:between w:val="nil"/>
        <w:bar w:val="nil"/>
      </w:pBdr>
      <w:spacing w:before="200" w:line="240" w:lineRule="auto"/>
      <w:ind w:left="720" w:right="864"/>
    </w:pPr>
    <w:rPr>
      <w:rFonts w:ascii="Avenir LT Std 55 Roman" w:eastAsia="Arial Unicode MS" w:hAnsi="Avenir LT Std 55 Roman" w:cs="Times New Roman"/>
      <w:i/>
      <w:iCs/>
      <w:color w:val="414140"/>
      <w:sz w:val="24"/>
      <w:szCs w:val="24"/>
      <w:bdr w:val="nil"/>
    </w:rPr>
  </w:style>
  <w:style w:type="character" w:customStyle="1" w:styleId="QuoteChar">
    <w:name w:val="Quote Char"/>
    <w:basedOn w:val="DefaultParagraphFont"/>
    <w:link w:val="Quote"/>
    <w:uiPriority w:val="29"/>
    <w:rsid w:val="0057085A"/>
    <w:rPr>
      <w:rFonts w:ascii="Avenir LT Std 55 Roman" w:hAnsi="Avenir LT Std 55 Roman"/>
      <w:b w:val="0"/>
      <w:i/>
      <w:iCs/>
      <w:color w:val="414140"/>
      <w:sz w:val="24"/>
      <w:szCs w:val="24"/>
    </w:rPr>
  </w:style>
  <w:style w:type="character" w:styleId="SubtleReference">
    <w:name w:val="Subtle Reference"/>
    <w:basedOn w:val="DefaultParagraphFont"/>
    <w:uiPriority w:val="31"/>
    <w:rsid w:val="00DD4E54"/>
    <w:rPr>
      <w:rFonts w:ascii="Avenir LT Std 65 Medium" w:hAnsi="Avenir LT Std 65 Medium"/>
      <w:b w:val="0"/>
      <w:i w:val="0"/>
      <w:smallCaps/>
      <w:color w:val="5A5A5A" w:themeColor="text1" w:themeTint="A5"/>
    </w:rPr>
  </w:style>
  <w:style w:type="character" w:styleId="IntenseReference">
    <w:name w:val="Intense Reference"/>
    <w:basedOn w:val="DefaultParagraphFont"/>
    <w:uiPriority w:val="32"/>
    <w:rsid w:val="00D54271"/>
    <w:rPr>
      <w:rFonts w:ascii="Avenir LT Std 65 Medium" w:hAnsi="Avenir LT Std 65 Medium"/>
      <w:b w:val="0"/>
      <w:bCs/>
      <w:i w:val="0"/>
      <w:smallCaps/>
      <w:color w:val="36A393"/>
      <w:spacing w:val="5"/>
    </w:rPr>
  </w:style>
  <w:style w:type="character" w:styleId="IntenseEmphasis">
    <w:name w:val="Intense Emphasis"/>
    <w:basedOn w:val="DefaultParagraphFont"/>
    <w:uiPriority w:val="21"/>
    <w:rsid w:val="0057085A"/>
    <w:rPr>
      <w:rFonts w:ascii="Avenir LT Std 65 Medium" w:hAnsi="Avenir LT Std 65 Medium"/>
      <w:b w:val="0"/>
      <w:i/>
    </w:rPr>
  </w:style>
  <w:style w:type="character" w:styleId="Strong">
    <w:name w:val="Strong"/>
    <w:basedOn w:val="IntenseEmphasis"/>
    <w:uiPriority w:val="22"/>
    <w:rsid w:val="00D54271"/>
    <w:rPr>
      <w:rFonts w:ascii="Avenir LT Std 55 Roman" w:hAnsi="Avenir LT Std 55 Roman"/>
      <w:b w:val="0"/>
      <w:i/>
    </w:rPr>
  </w:style>
  <w:style w:type="character" w:customStyle="1" w:styleId="Heading4Char">
    <w:name w:val="Heading 4 Char"/>
    <w:basedOn w:val="DefaultParagraphFont"/>
    <w:link w:val="Heading4"/>
    <w:uiPriority w:val="9"/>
    <w:rsid w:val="00486BF9"/>
    <w:rPr>
      <w:rFonts w:ascii="Avenir LT Std 55 Roman" w:eastAsia="Times New Roman" w:hAnsi="Avenir LT Std 55 Roman" w:cs="Times New Roman"/>
      <w:b/>
      <w:iCs/>
      <w:color w:val="4D4D4F" w:themeColor="accent5"/>
      <w:sz w:val="26"/>
      <w:szCs w:val="24"/>
    </w:rPr>
  </w:style>
  <w:style w:type="paragraph" w:styleId="IntenseQuote">
    <w:name w:val="Intense Quote"/>
    <w:basedOn w:val="Normal"/>
    <w:next w:val="Normal"/>
    <w:link w:val="IntenseQuoteChar"/>
    <w:uiPriority w:val="30"/>
    <w:rsid w:val="00755DB2"/>
    <w:pPr>
      <w:pBdr>
        <w:top w:val="single" w:sz="4" w:space="10" w:color="1F8BBF" w:themeColor="accent1"/>
        <w:left w:val="nil"/>
        <w:bottom w:val="single" w:sz="4" w:space="10" w:color="1F8BBF" w:themeColor="accent1"/>
        <w:right w:val="nil"/>
        <w:between w:val="nil"/>
        <w:bar w:val="nil"/>
      </w:pBdr>
      <w:spacing w:before="360" w:after="360" w:line="240" w:lineRule="auto"/>
      <w:ind w:left="864" w:right="864"/>
      <w:jc w:val="center"/>
    </w:pPr>
    <w:rPr>
      <w:rFonts w:ascii="Avenir LT Std 55 Roman" w:eastAsia="Arial Unicode MS" w:hAnsi="Avenir LT Std 55 Roman" w:cs="Times New Roman"/>
      <w:i/>
      <w:iCs/>
      <w:color w:val="1F8BBF" w:themeColor="accent1"/>
      <w:sz w:val="24"/>
      <w:szCs w:val="24"/>
      <w:bdr w:val="nil"/>
    </w:rPr>
  </w:style>
  <w:style w:type="character" w:customStyle="1" w:styleId="IntenseQuoteChar">
    <w:name w:val="Intense Quote Char"/>
    <w:basedOn w:val="DefaultParagraphFont"/>
    <w:link w:val="IntenseQuote"/>
    <w:uiPriority w:val="30"/>
    <w:rsid w:val="00755DB2"/>
    <w:rPr>
      <w:rFonts w:ascii="Avenir LT Std 55 Roman" w:hAnsi="Avenir LT Std 55 Roman"/>
      <w:b w:val="0"/>
      <w:i/>
      <w:iCs/>
      <w:color w:val="1F8BBF" w:themeColor="accent1"/>
      <w:sz w:val="24"/>
      <w:szCs w:val="24"/>
    </w:rPr>
  </w:style>
  <w:style w:type="character" w:customStyle="1" w:styleId="Heading5Char">
    <w:name w:val="Heading 5 Char"/>
    <w:basedOn w:val="DefaultParagraphFont"/>
    <w:link w:val="Heading5"/>
    <w:uiPriority w:val="9"/>
    <w:rsid w:val="00486BF9"/>
    <w:rPr>
      <w:rFonts w:ascii="Avenir LT Std 55 Roman" w:eastAsia="Times New Roman" w:hAnsi="Avenir LT Std 55 Roman" w:cs="Times New Roman"/>
      <w:b/>
      <w:color w:val="000000" w:themeColor="text1"/>
      <w:sz w:val="24"/>
      <w:szCs w:val="24"/>
    </w:rPr>
  </w:style>
  <w:style w:type="character" w:customStyle="1" w:styleId="Heading6Char">
    <w:name w:val="Heading 6 Char"/>
    <w:basedOn w:val="DefaultParagraphFont"/>
    <w:link w:val="Heading6"/>
    <w:uiPriority w:val="9"/>
    <w:rsid w:val="0019178A"/>
    <w:rPr>
      <w:rFonts w:ascii="Avenir LT Std 55 Roman" w:eastAsia="Times New Roman" w:hAnsi="Avenir LT Std 55 Roman" w:cs="Times New Roman"/>
      <w:b/>
      <w:i w:val="0"/>
      <w:color w:val="1A1918"/>
      <w:sz w:val="24"/>
      <w:szCs w:val="24"/>
    </w:rPr>
  </w:style>
  <w:style w:type="character" w:customStyle="1" w:styleId="Heading7Char">
    <w:name w:val="Heading 7 Char"/>
    <w:basedOn w:val="DefaultParagraphFont"/>
    <w:link w:val="Heading7"/>
    <w:uiPriority w:val="9"/>
    <w:semiHidden/>
    <w:rsid w:val="001722A4"/>
    <w:rPr>
      <w:rFonts w:ascii="Avenir LT Std 65 Medium" w:eastAsia="Times New Roman" w:hAnsi="Avenir LT Std 65 Medium" w:cs="Times New Roman"/>
      <w:b w:val="0"/>
      <w:i w:val="0"/>
      <w:iCs/>
      <w:color w:val="000000" w:themeColor="text1"/>
      <w:sz w:val="24"/>
      <w:szCs w:val="24"/>
    </w:rPr>
  </w:style>
  <w:style w:type="character" w:styleId="FollowedHyperlink">
    <w:name w:val="FollowedHyperlink"/>
    <w:basedOn w:val="DefaultParagraphFont"/>
    <w:uiPriority w:val="99"/>
    <w:semiHidden/>
    <w:unhideWhenUsed/>
    <w:rsid w:val="00665338"/>
    <w:rPr>
      <w:rFonts w:ascii="Avenir LT Std 55 Roman" w:hAnsi="Avenir LT Std 55 Roman"/>
      <w:b w:val="0"/>
      <w:i w:val="0"/>
      <w:color w:val="1D79A7"/>
      <w:u w:val="none"/>
    </w:rPr>
  </w:style>
  <w:style w:type="paragraph" w:styleId="FootnoteText">
    <w:name w:val="footnote text"/>
    <w:basedOn w:val="Normal"/>
    <w:link w:val="FootnoteTextChar"/>
    <w:uiPriority w:val="99"/>
    <w:semiHidden/>
    <w:unhideWhenUsed/>
    <w:rsid w:val="00E32C3C"/>
    <w:pPr>
      <w:pBdr>
        <w:top w:val="nil"/>
        <w:left w:val="nil"/>
        <w:bottom w:val="nil"/>
        <w:right w:val="nil"/>
        <w:between w:val="nil"/>
        <w:bar w:val="nil"/>
      </w:pBdr>
      <w:tabs>
        <w:tab w:val="left" w:pos="180"/>
      </w:tabs>
      <w:spacing w:after="20" w:line="240" w:lineRule="auto"/>
      <w:mirrorIndents/>
    </w:pPr>
    <w:rPr>
      <w:rFonts w:ascii="Avenir LT Std 55 Roman" w:eastAsia="Arial Unicode MS" w:hAnsi="Avenir LT Std 55 Roman" w:cs="Times New Roman"/>
      <w:sz w:val="20"/>
      <w:szCs w:val="20"/>
      <w:bdr w:val="nil"/>
    </w:rPr>
  </w:style>
  <w:style w:type="character" w:customStyle="1" w:styleId="FootnoteTextChar">
    <w:name w:val="Footnote Text Char"/>
    <w:basedOn w:val="DefaultParagraphFont"/>
    <w:link w:val="FootnoteText"/>
    <w:uiPriority w:val="99"/>
    <w:semiHidden/>
    <w:rsid w:val="00E32C3C"/>
    <w:rPr>
      <w:rFonts w:ascii="Avenir LT Std 55 Roman" w:hAnsi="Avenir LT Std 55 Roman"/>
      <w:b w:val="0"/>
      <w:i w:val="0"/>
    </w:rPr>
  </w:style>
  <w:style w:type="character" w:styleId="FootnoteReference">
    <w:name w:val="footnote reference"/>
    <w:basedOn w:val="DefaultParagraphFont"/>
    <w:uiPriority w:val="99"/>
    <w:semiHidden/>
    <w:unhideWhenUsed/>
    <w:rsid w:val="000C7A94"/>
    <w:rPr>
      <w:rFonts w:ascii="Avenir LT Std 55 Roman" w:hAnsi="Avenir LT Std 55 Roman"/>
      <w:b w:val="0"/>
      <w:i w:val="0"/>
      <w:vertAlign w:val="superscript"/>
    </w:rPr>
  </w:style>
  <w:style w:type="paragraph" w:styleId="BlockText">
    <w:name w:val="Block Text"/>
    <w:basedOn w:val="Normal"/>
    <w:uiPriority w:val="99"/>
    <w:semiHidden/>
    <w:unhideWhenUsed/>
    <w:rsid w:val="00E80452"/>
    <w:pPr>
      <w:pBdr>
        <w:top w:val="single" w:sz="2" w:space="10" w:color="1F8BBF" w:themeColor="accent1"/>
        <w:left w:val="single" w:sz="2" w:space="10" w:color="1F8BBF" w:themeColor="accent1"/>
        <w:bottom w:val="single" w:sz="2" w:space="10" w:color="1F8BBF" w:themeColor="accent1"/>
        <w:right w:val="single" w:sz="2" w:space="10" w:color="1F8BBF" w:themeColor="accent1"/>
        <w:between w:val="nil"/>
        <w:bar w:val="nil"/>
      </w:pBdr>
      <w:spacing w:before="160" w:line="240" w:lineRule="auto"/>
      <w:ind w:left="1152" w:right="1152"/>
    </w:pPr>
    <w:rPr>
      <w:rFonts w:ascii="Avenir LT Std 55 Roman" w:eastAsia="Times New Roman" w:hAnsi="Avenir LT Std 55 Roman" w:cs="Times New Roman"/>
      <w:b/>
      <w:iCs/>
      <w:color w:val="1F8BBF" w:themeColor="accent1"/>
      <w:sz w:val="24"/>
      <w:szCs w:val="24"/>
      <w:bdr w:val="nil"/>
    </w:rPr>
  </w:style>
  <w:style w:type="paragraph" w:styleId="TOCHeading">
    <w:name w:val="TOC Heading"/>
    <w:basedOn w:val="Heading1"/>
    <w:next w:val="Normal"/>
    <w:uiPriority w:val="39"/>
    <w:semiHidden/>
    <w:unhideWhenUsed/>
    <w:qFormat/>
    <w:rsid w:val="00E80452"/>
    <w:pPr>
      <w:pBdr>
        <w:top w:val="nil"/>
        <w:left w:val="nil"/>
        <w:bottom w:val="nil"/>
        <w:right w:val="nil"/>
        <w:between w:val="nil"/>
        <w:bar w:val="nil"/>
      </w:pBdr>
      <w:spacing w:after="0"/>
      <w:outlineLvl w:val="9"/>
    </w:pPr>
    <w:rPr>
      <w:rFonts w:ascii="Times New Roman" w:hAnsi="Times New Roman"/>
      <w:bCs w:val="0"/>
      <w:color w:val="1F8BBF" w:themeColor="accent1"/>
      <w:bdr w:val="nil"/>
    </w:rPr>
  </w:style>
  <w:style w:type="character" w:styleId="SubtleEmphasis">
    <w:name w:val="Subtle Emphasis"/>
    <w:basedOn w:val="DefaultParagraphFont"/>
    <w:uiPriority w:val="19"/>
    <w:rsid w:val="00486BF9"/>
    <w:rPr>
      <w:rFonts w:ascii="Times New Roman" w:hAnsi="Times New Roman"/>
      <w:i/>
      <w:iCs/>
      <w:color w:val="404040" w:themeColor="text1" w:themeTint="BF"/>
    </w:rPr>
  </w:style>
  <w:style w:type="character" w:styleId="Emphasis">
    <w:name w:val="Emphasis"/>
    <w:basedOn w:val="DefaultParagraphFont"/>
    <w:uiPriority w:val="20"/>
    <w:rsid w:val="0057085A"/>
    <w:rPr>
      <w:rFonts w:ascii="Avenir LT Std 35 Light" w:hAnsi="Avenir LT Std 35 Light"/>
      <w:b w:val="0"/>
      <w:i/>
      <w:iCs/>
    </w:rPr>
  </w:style>
  <w:style w:type="character" w:styleId="BookTitle">
    <w:name w:val="Book Title"/>
    <w:basedOn w:val="DefaultParagraphFont"/>
    <w:uiPriority w:val="33"/>
    <w:rsid w:val="0057085A"/>
    <w:rPr>
      <w:rFonts w:ascii="Avenir LT Std 55 Roman" w:hAnsi="Avenir LT Std 55 Roman"/>
      <w:b w:val="0"/>
      <w:bCs/>
      <w:i/>
      <w:iCs/>
      <w:spacing w:val="5"/>
    </w:rPr>
  </w:style>
  <w:style w:type="paragraph" w:styleId="EndnoteText">
    <w:name w:val="endnote text"/>
    <w:basedOn w:val="FootnoteText"/>
    <w:link w:val="EndnoteTextChar"/>
    <w:uiPriority w:val="99"/>
    <w:semiHidden/>
    <w:unhideWhenUsed/>
    <w:rsid w:val="00460528"/>
    <w:pPr>
      <w:ind w:left="90" w:hanging="90"/>
    </w:pPr>
  </w:style>
  <w:style w:type="character" w:customStyle="1" w:styleId="EndnoteTextChar">
    <w:name w:val="Endnote Text Char"/>
    <w:basedOn w:val="DefaultParagraphFont"/>
    <w:link w:val="EndnoteText"/>
    <w:uiPriority w:val="99"/>
    <w:semiHidden/>
    <w:rsid w:val="00460528"/>
    <w:rPr>
      <w:rFonts w:ascii="Avenir LT Std 55 Roman" w:hAnsi="Avenir LT Std 55 Roman"/>
      <w:b w:val="0"/>
      <w:i w:val="0"/>
    </w:rPr>
  </w:style>
  <w:style w:type="character" w:styleId="EndnoteReference">
    <w:name w:val="endnote reference"/>
    <w:basedOn w:val="DefaultParagraphFont"/>
    <w:uiPriority w:val="99"/>
    <w:semiHidden/>
    <w:unhideWhenUsed/>
    <w:rsid w:val="00BB0D53"/>
    <w:rPr>
      <w:rFonts w:ascii="Avenir LT Std 55 Roman" w:hAnsi="Avenir LT Std 55 Roman"/>
      <w:b w:val="0"/>
      <w:i w:val="0"/>
      <w:vertAlign w:val="superscript"/>
    </w:rPr>
  </w:style>
  <w:style w:type="paragraph" w:styleId="DocumentMap">
    <w:name w:val="Document Map"/>
    <w:basedOn w:val="Normal"/>
    <w:link w:val="DocumentMapChar"/>
    <w:uiPriority w:val="99"/>
    <w:semiHidden/>
    <w:unhideWhenUsed/>
    <w:rsid w:val="00665338"/>
    <w:pPr>
      <w:pBdr>
        <w:top w:val="nil"/>
        <w:left w:val="nil"/>
        <w:bottom w:val="nil"/>
        <w:right w:val="nil"/>
        <w:between w:val="nil"/>
        <w:bar w:val="nil"/>
      </w:pBdr>
      <w:spacing w:after="0" w:line="240" w:lineRule="auto"/>
    </w:pPr>
    <w:rPr>
      <w:rFonts w:ascii="Avenir LT Std 55 Roman" w:eastAsia="Arial Unicode MS" w:hAnsi="Avenir LT Std 55 Roman" w:cs="Times New Roman"/>
      <w:sz w:val="26"/>
      <w:szCs w:val="26"/>
      <w:bdr w:val="nil"/>
    </w:rPr>
  </w:style>
  <w:style w:type="character" w:customStyle="1" w:styleId="DocumentMapChar">
    <w:name w:val="Document Map Char"/>
    <w:basedOn w:val="DefaultParagraphFont"/>
    <w:link w:val="DocumentMap"/>
    <w:uiPriority w:val="99"/>
    <w:semiHidden/>
    <w:rsid w:val="00665338"/>
    <w:rPr>
      <w:rFonts w:ascii="Avenir LT Std 55 Roman" w:hAnsi="Avenir LT Std 55 Roman"/>
      <w:b w:val="0"/>
      <w:i w:val="0"/>
      <w:sz w:val="26"/>
      <w:szCs w:val="26"/>
    </w:rPr>
  </w:style>
  <w:style w:type="paragraph" w:styleId="EnvelopeAddress">
    <w:name w:val="envelope address"/>
    <w:basedOn w:val="Normal"/>
    <w:uiPriority w:val="99"/>
    <w:semiHidden/>
    <w:unhideWhenUsed/>
    <w:rsid w:val="00665338"/>
    <w:pPr>
      <w:framePr w:w="7920" w:h="1980" w:hRule="exact" w:hSpace="180" w:wrap="auto" w:hAnchor="page" w:xAlign="center" w:yAlign="bottom"/>
      <w:pBdr>
        <w:top w:val="nil"/>
        <w:left w:val="nil"/>
        <w:bottom w:val="nil"/>
        <w:right w:val="nil"/>
        <w:between w:val="nil"/>
        <w:bar w:val="nil"/>
      </w:pBdr>
      <w:spacing w:after="0" w:line="240" w:lineRule="auto"/>
      <w:ind w:left="2880"/>
    </w:pPr>
    <w:rPr>
      <w:rFonts w:ascii="Avenir LT Std 55 Roman" w:eastAsia="Times New Roman" w:hAnsi="Avenir LT Std 55 Roman" w:cs="Times New Roman"/>
      <w:sz w:val="24"/>
      <w:szCs w:val="24"/>
      <w:bdr w:val="nil"/>
    </w:rPr>
  </w:style>
  <w:style w:type="paragraph" w:styleId="EnvelopeReturn">
    <w:name w:val="envelope return"/>
    <w:basedOn w:val="Normal"/>
    <w:uiPriority w:val="99"/>
    <w:semiHidden/>
    <w:unhideWhenUsed/>
    <w:rsid w:val="00665338"/>
    <w:pPr>
      <w:pBdr>
        <w:top w:val="nil"/>
        <w:left w:val="nil"/>
        <w:bottom w:val="nil"/>
        <w:right w:val="nil"/>
        <w:between w:val="nil"/>
        <w:bar w:val="nil"/>
      </w:pBdr>
      <w:spacing w:after="0" w:line="240" w:lineRule="auto"/>
    </w:pPr>
    <w:rPr>
      <w:rFonts w:ascii="Avenir LT Std 55 Roman" w:eastAsia="Times New Roman" w:hAnsi="Avenir LT Std 55 Roman" w:cs="Times New Roman"/>
      <w:sz w:val="20"/>
      <w:szCs w:val="20"/>
      <w:bdr w:val="nil"/>
    </w:rPr>
  </w:style>
  <w:style w:type="character" w:styleId="HTMLAcronym">
    <w:name w:val="HTML Acronym"/>
    <w:basedOn w:val="DefaultParagraphFont"/>
    <w:uiPriority w:val="99"/>
    <w:semiHidden/>
    <w:unhideWhenUsed/>
    <w:rsid w:val="00665338"/>
    <w:rPr>
      <w:rFonts w:ascii="Avenir LT Std 55 Roman" w:hAnsi="Avenir LT Std 55 Roman"/>
      <w:b w:val="0"/>
      <w:i w:val="0"/>
    </w:rPr>
  </w:style>
  <w:style w:type="paragraph" w:styleId="HTMLAddress">
    <w:name w:val="HTML Address"/>
    <w:basedOn w:val="Normal"/>
    <w:link w:val="HTMLAddressChar"/>
    <w:uiPriority w:val="99"/>
    <w:semiHidden/>
    <w:unhideWhenUsed/>
    <w:rsid w:val="00665338"/>
    <w:pPr>
      <w:pBdr>
        <w:top w:val="nil"/>
        <w:left w:val="nil"/>
        <w:bottom w:val="nil"/>
        <w:right w:val="nil"/>
        <w:between w:val="nil"/>
        <w:bar w:val="nil"/>
      </w:pBdr>
      <w:spacing w:after="0" w:line="240" w:lineRule="auto"/>
    </w:pPr>
    <w:rPr>
      <w:rFonts w:ascii="Avenir LT Std 55 Roman" w:eastAsia="Arial Unicode MS" w:hAnsi="Avenir LT Std 55 Roman" w:cs="Times New Roman"/>
      <w:i/>
      <w:iCs/>
      <w:sz w:val="24"/>
      <w:szCs w:val="24"/>
      <w:bdr w:val="nil"/>
    </w:rPr>
  </w:style>
  <w:style w:type="character" w:customStyle="1" w:styleId="HTMLAddressChar">
    <w:name w:val="HTML Address Char"/>
    <w:basedOn w:val="DefaultParagraphFont"/>
    <w:link w:val="HTMLAddress"/>
    <w:uiPriority w:val="99"/>
    <w:semiHidden/>
    <w:rsid w:val="00665338"/>
    <w:rPr>
      <w:rFonts w:ascii="Avenir LT Std 55 Roman" w:hAnsi="Avenir LT Std 55 Roman"/>
      <w:b w:val="0"/>
      <w:i/>
      <w:iCs/>
      <w:sz w:val="24"/>
      <w:szCs w:val="24"/>
    </w:rPr>
  </w:style>
  <w:style w:type="character" w:styleId="HTMLCite">
    <w:name w:val="HTML Cite"/>
    <w:basedOn w:val="DefaultParagraphFont"/>
    <w:uiPriority w:val="99"/>
    <w:semiHidden/>
    <w:unhideWhenUsed/>
    <w:rsid w:val="00665338"/>
    <w:rPr>
      <w:rFonts w:ascii="Avenir LT Std 55 Roman" w:hAnsi="Avenir LT Std 55 Roman"/>
      <w:b w:val="0"/>
      <w:i/>
      <w:iCs/>
    </w:rPr>
  </w:style>
  <w:style w:type="character" w:styleId="HTMLCode">
    <w:name w:val="HTML Code"/>
    <w:basedOn w:val="DefaultParagraphFont"/>
    <w:uiPriority w:val="99"/>
    <w:semiHidden/>
    <w:unhideWhenUsed/>
    <w:rsid w:val="00665338"/>
    <w:rPr>
      <w:rFonts w:ascii="Consolas" w:hAnsi="Consolas" w:cs="Consolas"/>
      <w:b w:val="0"/>
      <w:i w:val="0"/>
      <w:sz w:val="20"/>
      <w:szCs w:val="20"/>
    </w:rPr>
  </w:style>
  <w:style w:type="character" w:styleId="HTMLDefinition">
    <w:name w:val="HTML Definition"/>
    <w:basedOn w:val="DefaultParagraphFont"/>
    <w:uiPriority w:val="99"/>
    <w:semiHidden/>
    <w:unhideWhenUsed/>
    <w:rsid w:val="00665338"/>
    <w:rPr>
      <w:rFonts w:ascii="Avenir LT Std 55 Roman" w:hAnsi="Avenir LT Std 55 Roman"/>
      <w:b w:val="0"/>
      <w:i/>
      <w:iCs/>
    </w:rPr>
  </w:style>
  <w:style w:type="paragraph" w:styleId="Index1">
    <w:name w:val="index 1"/>
    <w:basedOn w:val="Normal"/>
    <w:next w:val="Normal"/>
    <w:autoRedefine/>
    <w:uiPriority w:val="99"/>
    <w:semiHidden/>
    <w:unhideWhenUsed/>
    <w:rsid w:val="00665338"/>
    <w:pPr>
      <w:pBdr>
        <w:top w:val="nil"/>
        <w:left w:val="nil"/>
        <w:bottom w:val="nil"/>
        <w:right w:val="nil"/>
        <w:between w:val="nil"/>
        <w:bar w:val="nil"/>
      </w:pBdr>
      <w:spacing w:after="0" w:line="240" w:lineRule="auto"/>
      <w:ind w:left="240" w:hanging="240"/>
    </w:pPr>
    <w:rPr>
      <w:rFonts w:ascii="Avenir LT Std 55 Roman" w:eastAsia="Arial Unicode MS" w:hAnsi="Avenir LT Std 55 Roman" w:cs="Times New Roman"/>
      <w:sz w:val="24"/>
      <w:szCs w:val="24"/>
      <w:bdr w:val="nil"/>
    </w:rPr>
  </w:style>
  <w:style w:type="paragraph" w:styleId="IndexHeading">
    <w:name w:val="index heading"/>
    <w:basedOn w:val="Normal"/>
    <w:next w:val="Index1"/>
    <w:uiPriority w:val="99"/>
    <w:semiHidden/>
    <w:unhideWhenUsed/>
    <w:rsid w:val="00665338"/>
    <w:pPr>
      <w:pBdr>
        <w:top w:val="nil"/>
        <w:left w:val="nil"/>
        <w:bottom w:val="nil"/>
        <w:right w:val="nil"/>
        <w:between w:val="nil"/>
        <w:bar w:val="nil"/>
      </w:pBdr>
      <w:spacing w:before="160" w:line="240" w:lineRule="auto"/>
    </w:pPr>
    <w:rPr>
      <w:rFonts w:ascii="Avenir LT Std 65 Medium" w:eastAsia="Times New Roman" w:hAnsi="Avenir LT Std 65 Medium" w:cs="Times New Roman"/>
      <w:bCs/>
      <w:sz w:val="24"/>
      <w:szCs w:val="24"/>
      <w:bdr w:val="nil"/>
    </w:rPr>
  </w:style>
  <w:style w:type="paragraph" w:styleId="MessageHeader">
    <w:name w:val="Message Header"/>
    <w:basedOn w:val="Normal"/>
    <w:link w:val="MessageHeaderChar"/>
    <w:uiPriority w:val="99"/>
    <w:semiHidden/>
    <w:unhideWhenUsed/>
    <w:rsid w:val="00665338"/>
    <w:pPr>
      <w:pBdr>
        <w:top w:val="single" w:sz="6" w:space="1" w:color="auto"/>
        <w:left w:val="single" w:sz="6" w:space="1" w:color="auto"/>
        <w:bottom w:val="single" w:sz="6" w:space="1" w:color="auto"/>
        <w:right w:val="single" w:sz="6" w:space="1" w:color="auto"/>
        <w:between w:val="nil"/>
        <w:bar w:val="nil"/>
      </w:pBdr>
      <w:shd w:val="pct20" w:color="auto" w:fill="auto"/>
      <w:spacing w:after="0" w:line="240" w:lineRule="auto"/>
      <w:ind w:left="1080" w:hanging="1080"/>
    </w:pPr>
    <w:rPr>
      <w:rFonts w:ascii="Avenir LT Std 55 Roman" w:eastAsia="Times New Roman" w:hAnsi="Avenir LT Std 55 Roman" w:cs="Times New Roman"/>
      <w:b/>
      <w:sz w:val="24"/>
      <w:szCs w:val="24"/>
      <w:bdr w:val="nil"/>
    </w:rPr>
  </w:style>
  <w:style w:type="character" w:customStyle="1" w:styleId="MessageHeaderChar">
    <w:name w:val="Message Header Char"/>
    <w:basedOn w:val="DefaultParagraphFont"/>
    <w:link w:val="MessageHeader"/>
    <w:uiPriority w:val="99"/>
    <w:semiHidden/>
    <w:rsid w:val="00665338"/>
    <w:rPr>
      <w:rFonts w:ascii="Avenir LT Std 55 Roman" w:eastAsia="Times New Roman" w:hAnsi="Avenir LT Std 55 Roman" w:cs="Times New Roman"/>
      <w:b/>
      <w:i w:val="0"/>
      <w:sz w:val="24"/>
      <w:szCs w:val="24"/>
      <w:shd w:val="pct20" w:color="auto" w:fill="auto"/>
    </w:rPr>
  </w:style>
  <w:style w:type="paragraph" w:styleId="NormalWeb">
    <w:name w:val="Normal (Web)"/>
    <w:basedOn w:val="Normal"/>
    <w:uiPriority w:val="99"/>
    <w:semiHidden/>
    <w:unhideWhenUsed/>
    <w:rsid w:val="00665338"/>
    <w:pPr>
      <w:pBdr>
        <w:top w:val="nil"/>
        <w:left w:val="nil"/>
        <w:bottom w:val="nil"/>
        <w:right w:val="nil"/>
        <w:between w:val="nil"/>
        <w:bar w:val="nil"/>
      </w:pBdr>
      <w:spacing w:before="160" w:line="240" w:lineRule="auto"/>
    </w:pPr>
    <w:rPr>
      <w:rFonts w:ascii="Avenir LT Std 55 Roman" w:eastAsia="Arial Unicode MS" w:hAnsi="Avenir LT Std 55 Roman" w:cs="Times New Roman"/>
      <w:sz w:val="24"/>
      <w:szCs w:val="24"/>
      <w:bdr w:val="nil"/>
    </w:rPr>
  </w:style>
  <w:style w:type="paragraph" w:styleId="TOAHeading">
    <w:name w:val="toa heading"/>
    <w:basedOn w:val="Normal"/>
    <w:next w:val="Normal"/>
    <w:uiPriority w:val="99"/>
    <w:semiHidden/>
    <w:unhideWhenUsed/>
    <w:rsid w:val="00665338"/>
    <w:pPr>
      <w:pBdr>
        <w:top w:val="nil"/>
        <w:left w:val="nil"/>
        <w:bottom w:val="nil"/>
        <w:right w:val="nil"/>
        <w:between w:val="nil"/>
        <w:bar w:val="nil"/>
      </w:pBdr>
      <w:spacing w:before="120" w:line="240" w:lineRule="auto"/>
    </w:pPr>
    <w:rPr>
      <w:rFonts w:ascii="Avenir LT Std 55 Roman" w:eastAsia="Times New Roman" w:hAnsi="Avenir LT Std 55 Roman" w:cs="Times New Roman"/>
      <w:b/>
      <w:bCs/>
      <w:sz w:val="24"/>
      <w:szCs w:val="24"/>
      <w:bdr w:val="nil"/>
    </w:rPr>
  </w:style>
  <w:style w:type="paragraph" w:styleId="BalloonText">
    <w:name w:val="Balloon Text"/>
    <w:basedOn w:val="Normal"/>
    <w:link w:val="BalloonTextChar"/>
    <w:uiPriority w:val="99"/>
    <w:semiHidden/>
    <w:unhideWhenUsed/>
    <w:rsid w:val="002E7130"/>
    <w:pPr>
      <w:pBdr>
        <w:top w:val="nil"/>
        <w:left w:val="nil"/>
        <w:bottom w:val="nil"/>
        <w:right w:val="nil"/>
        <w:between w:val="nil"/>
        <w:bar w:val="nil"/>
      </w:pBdr>
      <w:spacing w:after="0" w:line="240" w:lineRule="auto"/>
    </w:pPr>
    <w:rPr>
      <w:rFonts w:ascii="Times New Roman" w:eastAsia="Arial Unicode MS" w:hAnsi="Times New Roman" w:cs="Times New Roman"/>
      <w:sz w:val="20"/>
      <w:szCs w:val="18"/>
      <w:bdr w:val="nil"/>
    </w:rPr>
  </w:style>
  <w:style w:type="character" w:customStyle="1" w:styleId="BalloonTextChar">
    <w:name w:val="Balloon Text Char"/>
    <w:basedOn w:val="DefaultParagraphFont"/>
    <w:link w:val="BalloonText"/>
    <w:uiPriority w:val="99"/>
    <w:semiHidden/>
    <w:rsid w:val="002E7130"/>
    <w:rPr>
      <w:rFonts w:ascii="Times New Roman" w:hAnsi="Times New Roman"/>
      <w:szCs w:val="18"/>
    </w:rPr>
  </w:style>
  <w:style w:type="character" w:customStyle="1" w:styleId="Hashtag1">
    <w:name w:val="Hashtag1"/>
    <w:basedOn w:val="Hyperlink"/>
    <w:uiPriority w:val="99"/>
    <w:semiHidden/>
    <w:unhideWhenUsed/>
    <w:rsid w:val="00745DD5"/>
    <w:rPr>
      <w:rFonts w:ascii="Avenir LT Std 55 Roman" w:hAnsi="Avenir LT Std 55 Roman"/>
      <w:b w:val="0"/>
      <w:i/>
      <w:color w:val="1B74A0"/>
      <w:u w:val="none"/>
      <w:shd w:val="clear" w:color="auto" w:fill="E1DFDD"/>
    </w:rPr>
  </w:style>
  <w:style w:type="character" w:customStyle="1" w:styleId="Mention1">
    <w:name w:val="Mention1"/>
    <w:basedOn w:val="Hyperlink"/>
    <w:uiPriority w:val="99"/>
    <w:semiHidden/>
    <w:unhideWhenUsed/>
    <w:rsid w:val="00745DD5"/>
    <w:rPr>
      <w:rFonts w:ascii="Avenir LT Std 55 Roman" w:hAnsi="Avenir LT Std 55 Roman"/>
      <w:b w:val="0"/>
      <w:i/>
      <w:color w:val="1B74A0"/>
      <w:u w:val="none"/>
      <w:shd w:val="clear" w:color="auto" w:fill="E1DFDD"/>
    </w:rPr>
  </w:style>
  <w:style w:type="character" w:customStyle="1" w:styleId="SmartLink1">
    <w:name w:val="SmartLink1"/>
    <w:basedOn w:val="Hyperlink"/>
    <w:uiPriority w:val="99"/>
    <w:semiHidden/>
    <w:unhideWhenUsed/>
    <w:rsid w:val="00745DD5"/>
    <w:rPr>
      <w:rFonts w:ascii="Avenir LT Std 55 Roman" w:hAnsi="Avenir LT Std 55 Roman"/>
      <w:b w:val="0"/>
      <w:i/>
      <w:color w:val="1B74A0"/>
      <w:u w:val="none"/>
      <w:shd w:val="clear" w:color="auto" w:fill="F3F2F1"/>
    </w:rPr>
  </w:style>
  <w:style w:type="paragraph" w:styleId="Caption">
    <w:name w:val="caption"/>
    <w:basedOn w:val="Normal"/>
    <w:next w:val="Normal"/>
    <w:uiPriority w:val="35"/>
    <w:semiHidden/>
    <w:unhideWhenUsed/>
    <w:qFormat/>
    <w:rsid w:val="00A52A9D"/>
    <w:pPr>
      <w:pBdr>
        <w:top w:val="nil"/>
        <w:left w:val="nil"/>
        <w:bottom w:val="nil"/>
        <w:right w:val="nil"/>
        <w:between w:val="nil"/>
        <w:bar w:val="nil"/>
      </w:pBdr>
      <w:spacing w:after="200" w:line="240" w:lineRule="auto"/>
    </w:pPr>
    <w:rPr>
      <w:rFonts w:ascii="Avenir LT Std 55 Roman" w:eastAsia="Arial Unicode MS" w:hAnsi="Avenir LT Std 55 Roman" w:cs="Times New Roman"/>
      <w:iCs/>
      <w:color w:val="000000" w:themeColor="text2"/>
      <w:sz w:val="20"/>
      <w:szCs w:val="18"/>
      <w:bdr w:val="nil"/>
    </w:rPr>
  </w:style>
  <w:style w:type="character" w:customStyle="1" w:styleId="SmartHyperlink1">
    <w:name w:val="Smart Hyperlink1"/>
    <w:basedOn w:val="Hyperlink"/>
    <w:uiPriority w:val="99"/>
    <w:semiHidden/>
    <w:unhideWhenUsed/>
    <w:rsid w:val="00BB0D53"/>
    <w:rPr>
      <w:rFonts w:ascii="Avenir LT Std 55 Roman" w:hAnsi="Avenir LT Std 55 Roman"/>
      <w:b w:val="0"/>
      <w:i/>
      <w:color w:val="1B74A0"/>
      <w:u w:val="none"/>
    </w:rPr>
  </w:style>
  <w:style w:type="character" w:styleId="PlaceholderText">
    <w:name w:val="Placeholder Text"/>
    <w:basedOn w:val="DefaultParagraphFont"/>
    <w:uiPriority w:val="99"/>
    <w:semiHidden/>
    <w:rsid w:val="004E1E1E"/>
    <w:rPr>
      <w:rFonts w:ascii="Times New Roman" w:hAnsi="Times New Roman"/>
      <w:color w:val="808080"/>
    </w:rPr>
  </w:style>
  <w:style w:type="paragraph" w:styleId="NoSpacing">
    <w:name w:val="No Spacing"/>
    <w:uiPriority w:val="1"/>
    <w:rsid w:val="00A52A9D"/>
    <w:rPr>
      <w:rFonts w:ascii="Avenir LT Std 55 Roman" w:hAnsi="Avenir LT Std 55 Roman"/>
      <w:sz w:val="24"/>
      <w:szCs w:val="24"/>
    </w:rPr>
  </w:style>
  <w:style w:type="paragraph" w:styleId="BodyText3">
    <w:name w:val="Body Text 3"/>
    <w:basedOn w:val="Normal"/>
    <w:link w:val="BodyText3Char"/>
    <w:uiPriority w:val="99"/>
    <w:semiHidden/>
    <w:unhideWhenUsed/>
    <w:rsid w:val="00A24A52"/>
    <w:pPr>
      <w:pBdr>
        <w:top w:val="nil"/>
        <w:left w:val="nil"/>
        <w:bottom w:val="nil"/>
        <w:right w:val="nil"/>
        <w:between w:val="nil"/>
        <w:bar w:val="nil"/>
      </w:pBdr>
      <w:spacing w:before="160" w:after="120" w:line="240" w:lineRule="auto"/>
    </w:pPr>
    <w:rPr>
      <w:rFonts w:ascii="Avenir LT Std 55 Roman" w:eastAsia="Arial Unicode MS" w:hAnsi="Avenir LT Std 55 Roman" w:cs="Times New Roman"/>
      <w:sz w:val="16"/>
      <w:szCs w:val="16"/>
      <w:bdr w:val="nil"/>
    </w:rPr>
  </w:style>
  <w:style w:type="character" w:customStyle="1" w:styleId="BodyText3Char">
    <w:name w:val="Body Text 3 Char"/>
    <w:basedOn w:val="DefaultParagraphFont"/>
    <w:link w:val="BodyText3"/>
    <w:uiPriority w:val="99"/>
    <w:semiHidden/>
    <w:rsid w:val="00A24A52"/>
    <w:rPr>
      <w:rFonts w:ascii="Avenir LT Std 55 Roman" w:hAnsi="Avenir LT Std 55 Roman"/>
      <w:sz w:val="16"/>
      <w:szCs w:val="16"/>
    </w:rPr>
  </w:style>
  <w:style w:type="paragraph" w:styleId="BodyText2">
    <w:name w:val="Body Text 2"/>
    <w:basedOn w:val="Normal"/>
    <w:link w:val="BodyText2Char"/>
    <w:uiPriority w:val="99"/>
    <w:unhideWhenUsed/>
    <w:rsid w:val="00486BF9"/>
    <w:pPr>
      <w:pBdr>
        <w:top w:val="nil"/>
        <w:left w:val="nil"/>
        <w:bottom w:val="nil"/>
        <w:right w:val="nil"/>
        <w:between w:val="nil"/>
        <w:bar w:val="nil"/>
      </w:pBdr>
      <w:spacing w:before="160" w:after="120" w:line="240" w:lineRule="auto"/>
    </w:pPr>
    <w:rPr>
      <w:rFonts w:ascii="Avenir LT Std 55 Roman" w:eastAsia="Arial Unicode MS" w:hAnsi="Avenir LT Std 55 Roman" w:cs="Times New Roman"/>
      <w:sz w:val="24"/>
      <w:szCs w:val="24"/>
      <w:bdr w:val="nil"/>
    </w:rPr>
  </w:style>
  <w:style w:type="character" w:customStyle="1" w:styleId="BodyText2Char">
    <w:name w:val="Body Text 2 Char"/>
    <w:basedOn w:val="DefaultParagraphFont"/>
    <w:link w:val="BodyText2"/>
    <w:uiPriority w:val="99"/>
    <w:rsid w:val="00486BF9"/>
    <w:rPr>
      <w:rFonts w:ascii="Avenir LT Std 55 Roman" w:hAnsi="Avenir LT Std 55 Roman"/>
      <w:sz w:val="24"/>
      <w:szCs w:val="24"/>
    </w:rPr>
  </w:style>
  <w:style w:type="paragraph" w:styleId="BodyTextIndent3">
    <w:name w:val="Body Text Indent 3"/>
    <w:basedOn w:val="Normal"/>
    <w:link w:val="BodyTextIndent3Char"/>
    <w:uiPriority w:val="99"/>
    <w:semiHidden/>
    <w:unhideWhenUsed/>
    <w:rsid w:val="00A24A52"/>
    <w:pPr>
      <w:pBdr>
        <w:top w:val="nil"/>
        <w:left w:val="nil"/>
        <w:bottom w:val="nil"/>
        <w:right w:val="nil"/>
        <w:between w:val="nil"/>
        <w:bar w:val="nil"/>
      </w:pBdr>
      <w:spacing w:before="160" w:after="120" w:line="240" w:lineRule="auto"/>
      <w:ind w:left="360"/>
    </w:pPr>
    <w:rPr>
      <w:rFonts w:ascii="Avenir LT Std 55 Roman" w:eastAsia="Arial Unicode MS" w:hAnsi="Avenir LT Std 55 Roman" w:cs="Times New Roman"/>
      <w:sz w:val="20"/>
      <w:szCs w:val="16"/>
      <w:bdr w:val="nil"/>
    </w:rPr>
  </w:style>
  <w:style w:type="character" w:customStyle="1" w:styleId="BodyTextIndent3Char">
    <w:name w:val="Body Text Indent 3 Char"/>
    <w:basedOn w:val="DefaultParagraphFont"/>
    <w:link w:val="BodyTextIndent3"/>
    <w:uiPriority w:val="99"/>
    <w:semiHidden/>
    <w:rsid w:val="00A24A52"/>
    <w:rPr>
      <w:rFonts w:ascii="Avenir LT Std 55 Roman" w:hAnsi="Avenir LT Std 55 Roman"/>
      <w:szCs w:val="16"/>
    </w:rPr>
  </w:style>
  <w:style w:type="character" w:styleId="UnresolvedMention">
    <w:name w:val="Unresolved Mention"/>
    <w:basedOn w:val="DefaultParagraphFont"/>
    <w:uiPriority w:val="99"/>
    <w:semiHidden/>
    <w:unhideWhenUsed/>
    <w:rsid w:val="005543AA"/>
    <w:rPr>
      <w:color w:val="605E5C"/>
      <w:shd w:val="clear" w:color="auto" w:fill="E1DFDD"/>
    </w:rPr>
  </w:style>
  <w:style w:type="character" w:styleId="CommentReference">
    <w:name w:val="annotation reference"/>
    <w:basedOn w:val="DefaultParagraphFont"/>
    <w:uiPriority w:val="99"/>
    <w:semiHidden/>
    <w:unhideWhenUsed/>
    <w:rsid w:val="00B46D9E"/>
    <w:rPr>
      <w:sz w:val="16"/>
      <w:szCs w:val="16"/>
    </w:rPr>
  </w:style>
  <w:style w:type="paragraph" w:styleId="CommentText">
    <w:name w:val="annotation text"/>
    <w:basedOn w:val="Normal"/>
    <w:link w:val="CommentTextChar"/>
    <w:uiPriority w:val="99"/>
    <w:semiHidden/>
    <w:unhideWhenUsed/>
    <w:rsid w:val="00B46D9E"/>
    <w:pPr>
      <w:spacing w:line="240" w:lineRule="auto"/>
    </w:pPr>
    <w:rPr>
      <w:sz w:val="20"/>
      <w:szCs w:val="20"/>
    </w:rPr>
  </w:style>
  <w:style w:type="character" w:customStyle="1" w:styleId="CommentTextChar">
    <w:name w:val="Comment Text Char"/>
    <w:basedOn w:val="DefaultParagraphFont"/>
    <w:link w:val="CommentText"/>
    <w:uiPriority w:val="99"/>
    <w:semiHidden/>
    <w:rsid w:val="00B46D9E"/>
    <w:rPr>
      <w:rFonts w:asciiTheme="minorHAnsi" w:eastAsiaTheme="minorHAnsi" w:hAnsiTheme="minorHAnsi" w:cstheme="minorBidi"/>
      <w:bdr w:val="none" w:sz="0" w:space="0" w:color="auto"/>
    </w:rPr>
  </w:style>
  <w:style w:type="paragraph" w:styleId="CommentSubject">
    <w:name w:val="annotation subject"/>
    <w:basedOn w:val="CommentText"/>
    <w:next w:val="CommentText"/>
    <w:link w:val="CommentSubjectChar"/>
    <w:uiPriority w:val="99"/>
    <w:semiHidden/>
    <w:unhideWhenUsed/>
    <w:rsid w:val="00B46D9E"/>
    <w:rPr>
      <w:b/>
      <w:bCs/>
    </w:rPr>
  </w:style>
  <w:style w:type="character" w:customStyle="1" w:styleId="CommentSubjectChar">
    <w:name w:val="Comment Subject Char"/>
    <w:basedOn w:val="CommentTextChar"/>
    <w:link w:val="CommentSubject"/>
    <w:uiPriority w:val="99"/>
    <w:semiHidden/>
    <w:rsid w:val="00B46D9E"/>
    <w:rPr>
      <w:rFonts w:asciiTheme="minorHAnsi" w:eastAsiaTheme="minorHAnsi" w:hAnsiTheme="minorHAnsi" w:cstheme="minorBidi"/>
      <w:b/>
      <w:bCs/>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9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Browse/Home/California/CaliforniaCodeofRegulations?guid=IEB4509E5E9054B86A0E903E0490B0C4E&amp;originationContext=documenttoc&amp;transitionType=Default&amp;contextData=(sc.Default)" TargetMode="External"/><Relationship Id="rId13" Type="http://schemas.openxmlformats.org/officeDocument/2006/relationships/hyperlink" Target="https://leginfo.legislature.ca.gov/faces/codes_displayexpandedbranch.xhtml?lawCode=GOV&amp;division=7.&amp;title=1.&amp;part=&amp;chapter=3.5.&amp;article=3.&amp;goUp=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FCREDUCTION@ARB.C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0/chapter-I/subchapter-C/part-82/subpart-F" TargetMode="External"/><Relationship Id="rId5" Type="http://schemas.openxmlformats.org/officeDocument/2006/relationships/webSettings" Target="webSettings.xml"/><Relationship Id="rId15" Type="http://schemas.openxmlformats.org/officeDocument/2006/relationships/hyperlink" Target="https://ww2.arb.ca.gov/sites/default/files/barcu/regact/2018/casnap/isorappb.pdf" TargetMode="External"/><Relationship Id="rId10" Type="http://schemas.openxmlformats.org/officeDocument/2006/relationships/hyperlink" Target="https://www.ecfr.gov/current/title-40/chapter-I/subchapter-C/part-82/subpart-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govt.westlaw.com/calregs/Document/I4EEBF3775D10441983C3B01D5F42BE66?viewType=FullText&amp;originationContext=documenttoc&amp;transitionType=CategoryPageItem&amp;contextData=(sc.Default)&amp;bhcp=1" TargetMode="External"/><Relationship Id="rId14" Type="http://schemas.openxmlformats.org/officeDocument/2006/relationships/hyperlink" Target="https://govt.westlaw.com/calregs/Browse/Home/California/CaliforniaCodeofRegulations?guid=I1D631A10D60811DE88AEDDE29ED1DC0A&amp;originationContext=documenttoc&amp;transitionType=Default&amp;contextData=(sc.Def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Custom%20Templates\document_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8571792-567C-4F73-9B14-5B3E37C5842A}"/>
      </w:docPartPr>
      <w:docPartBody>
        <w:p w:rsidR="00556CD5" w:rsidRDefault="00686AB5">
          <w:r w:rsidRPr="00620AD8">
            <w:rPr>
              <w:rStyle w:val="PlaceholderText"/>
            </w:rPr>
            <w:t>Click or tap here to enter text.</w:t>
          </w:r>
        </w:p>
      </w:docPartBody>
    </w:docPart>
    <w:docPart>
      <w:docPartPr>
        <w:name w:val="D03EE7E685634D698EE1870B12FB89D4"/>
        <w:category>
          <w:name w:val="General"/>
          <w:gallery w:val="placeholder"/>
        </w:category>
        <w:types>
          <w:type w:val="bbPlcHdr"/>
        </w:types>
        <w:behaviors>
          <w:behavior w:val="content"/>
        </w:behaviors>
        <w:guid w:val="{8D536A5D-7D35-4FBC-B0AD-397986AB9838}"/>
      </w:docPartPr>
      <w:docPartBody>
        <w:p w:rsidR="00556CD5" w:rsidRDefault="00686AB5" w:rsidP="00686AB5">
          <w:pPr>
            <w:pStyle w:val="D03EE7E685634D698EE1870B12FB89D41"/>
          </w:pPr>
          <w:r w:rsidRPr="00620AD8">
            <w:rPr>
              <w:rStyle w:val="PlaceholderText"/>
            </w:rPr>
            <w:t>Click or tap here to enter text.</w:t>
          </w:r>
        </w:p>
      </w:docPartBody>
    </w:docPart>
    <w:docPart>
      <w:docPartPr>
        <w:name w:val="242DBEB2AF5645E4960530AA6155AB75"/>
        <w:category>
          <w:name w:val="General"/>
          <w:gallery w:val="placeholder"/>
        </w:category>
        <w:types>
          <w:type w:val="bbPlcHdr"/>
        </w:types>
        <w:behaviors>
          <w:behavior w:val="content"/>
        </w:behaviors>
        <w:guid w:val="{54EDFB57-8C13-452E-9216-995F011BFC46}"/>
      </w:docPartPr>
      <w:docPartBody>
        <w:p w:rsidR="00556CD5" w:rsidRDefault="00686AB5" w:rsidP="00686AB5">
          <w:pPr>
            <w:pStyle w:val="242DBEB2AF5645E4960530AA6155AB751"/>
          </w:pPr>
          <w:r w:rsidRPr="00620AD8">
            <w:rPr>
              <w:rStyle w:val="PlaceholderText"/>
            </w:rPr>
            <w:t>Click or tap here to enter text.</w:t>
          </w:r>
        </w:p>
      </w:docPartBody>
    </w:docPart>
    <w:docPart>
      <w:docPartPr>
        <w:name w:val="505471B520764A0B8429E100FBCE5ED7"/>
        <w:category>
          <w:name w:val="General"/>
          <w:gallery w:val="placeholder"/>
        </w:category>
        <w:types>
          <w:type w:val="bbPlcHdr"/>
        </w:types>
        <w:behaviors>
          <w:behavior w:val="content"/>
        </w:behaviors>
        <w:guid w:val="{695F5E58-A38D-4D36-987D-66A492A80358}"/>
      </w:docPartPr>
      <w:docPartBody>
        <w:p w:rsidR="00556CD5" w:rsidRDefault="00686AB5" w:rsidP="00686AB5">
          <w:pPr>
            <w:pStyle w:val="505471B520764A0B8429E100FBCE5ED71"/>
          </w:pPr>
          <w:r w:rsidRPr="00620AD8">
            <w:rPr>
              <w:rStyle w:val="PlaceholderText"/>
            </w:rPr>
            <w:t>Click or tap here to enter text.</w:t>
          </w:r>
        </w:p>
      </w:docPartBody>
    </w:docPart>
    <w:docPart>
      <w:docPartPr>
        <w:name w:val="08BA3A0DC7174FDA84EEC32FA882AD48"/>
        <w:category>
          <w:name w:val="General"/>
          <w:gallery w:val="placeholder"/>
        </w:category>
        <w:types>
          <w:type w:val="bbPlcHdr"/>
        </w:types>
        <w:behaviors>
          <w:behavior w:val="content"/>
        </w:behaviors>
        <w:guid w:val="{C66BF76A-4151-4014-B863-F4C2431BAED7}"/>
      </w:docPartPr>
      <w:docPartBody>
        <w:p w:rsidR="00556CD5" w:rsidRDefault="00686AB5" w:rsidP="00686AB5">
          <w:pPr>
            <w:pStyle w:val="08BA3A0DC7174FDA84EEC32FA882AD481"/>
          </w:pPr>
          <w:r w:rsidRPr="00620AD8">
            <w:rPr>
              <w:rStyle w:val="PlaceholderText"/>
            </w:rPr>
            <w:t>Click or tap here to enter text.</w:t>
          </w:r>
        </w:p>
      </w:docPartBody>
    </w:docPart>
    <w:docPart>
      <w:docPartPr>
        <w:name w:val="64838F6A24AD427EBD72B8E02C72C190"/>
        <w:category>
          <w:name w:val="General"/>
          <w:gallery w:val="placeholder"/>
        </w:category>
        <w:types>
          <w:type w:val="bbPlcHdr"/>
        </w:types>
        <w:behaviors>
          <w:behavior w:val="content"/>
        </w:behaviors>
        <w:guid w:val="{32614627-EB8C-4033-9DA9-151C9934C505}"/>
      </w:docPartPr>
      <w:docPartBody>
        <w:p w:rsidR="00556CD5" w:rsidRDefault="00686AB5" w:rsidP="00686AB5">
          <w:pPr>
            <w:pStyle w:val="64838F6A24AD427EBD72B8E02C72C1901"/>
          </w:pPr>
          <w:r w:rsidRPr="00620AD8">
            <w:rPr>
              <w:rStyle w:val="PlaceholderText"/>
            </w:rPr>
            <w:t>Click or tap here to enter text.</w:t>
          </w:r>
        </w:p>
      </w:docPartBody>
    </w:docPart>
    <w:docPart>
      <w:docPartPr>
        <w:name w:val="36E9EBFADEB2451692D6D09CD78A22A3"/>
        <w:category>
          <w:name w:val="General"/>
          <w:gallery w:val="placeholder"/>
        </w:category>
        <w:types>
          <w:type w:val="bbPlcHdr"/>
        </w:types>
        <w:behaviors>
          <w:behavior w:val="content"/>
        </w:behaviors>
        <w:guid w:val="{D23B08D0-2C28-4F64-AA24-D63EE5EA749A}"/>
      </w:docPartPr>
      <w:docPartBody>
        <w:p w:rsidR="00556CD5" w:rsidRDefault="00686AB5" w:rsidP="00686AB5">
          <w:pPr>
            <w:pStyle w:val="36E9EBFADEB2451692D6D09CD78A22A31"/>
          </w:pPr>
          <w:r w:rsidRPr="00620AD8">
            <w:rPr>
              <w:rStyle w:val="PlaceholderText"/>
            </w:rPr>
            <w:t>Click or tap here to enter text.</w:t>
          </w:r>
        </w:p>
      </w:docPartBody>
    </w:docPart>
    <w:docPart>
      <w:docPartPr>
        <w:name w:val="A9E0EB7E04F54F49A80C12658BB1E116"/>
        <w:category>
          <w:name w:val="General"/>
          <w:gallery w:val="placeholder"/>
        </w:category>
        <w:types>
          <w:type w:val="bbPlcHdr"/>
        </w:types>
        <w:behaviors>
          <w:behavior w:val="content"/>
        </w:behaviors>
        <w:guid w:val="{8AE269F0-E7E7-4AB5-8107-A3BAE259C2FA}"/>
      </w:docPartPr>
      <w:docPartBody>
        <w:p w:rsidR="00556CD5" w:rsidRDefault="00686AB5" w:rsidP="00686AB5">
          <w:pPr>
            <w:pStyle w:val="A9E0EB7E04F54F49A80C12658BB1E1161"/>
          </w:pPr>
          <w:r w:rsidRPr="00620AD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DACAEDD-3A34-49E9-A601-5CEA9CBAB586}"/>
      </w:docPartPr>
      <w:docPartBody>
        <w:p w:rsidR="00556CD5" w:rsidRDefault="00686AB5">
          <w:r w:rsidRPr="00FE1196">
            <w:rPr>
              <w:rStyle w:val="PlaceholderText"/>
            </w:rPr>
            <w:t>Click or tap to enter a date.</w:t>
          </w:r>
        </w:p>
      </w:docPartBody>
    </w:docPart>
    <w:docPart>
      <w:docPartPr>
        <w:name w:val="3D1C7262277446EFB7330E08969A03EC"/>
        <w:category>
          <w:name w:val="General"/>
          <w:gallery w:val="placeholder"/>
        </w:category>
        <w:types>
          <w:type w:val="bbPlcHdr"/>
        </w:types>
        <w:behaviors>
          <w:behavior w:val="content"/>
        </w:behaviors>
        <w:guid w:val="{5AA52416-4A61-4C13-A5A2-53C8E83ACD21}"/>
      </w:docPartPr>
      <w:docPartBody>
        <w:p w:rsidR="000467AA" w:rsidRDefault="00597BE9" w:rsidP="00597BE9">
          <w:pPr>
            <w:pStyle w:val="3D1C7262277446EFB7330E08969A03EC"/>
          </w:pPr>
          <w:r w:rsidRPr="00620A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65 Medium">
    <w:panose1 w:val="020B0603020203020204"/>
    <w:charset w:val="00"/>
    <w:family w:val="swiss"/>
    <w:notTrueType/>
    <w:pitch w:val="variable"/>
    <w:sig w:usb0="800000AF" w:usb1="4000204A"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Avenir LT Std 35 Light">
    <w:panose1 w:val="020B0402020203020204"/>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B5"/>
    <w:rsid w:val="000467AA"/>
    <w:rsid w:val="00457524"/>
    <w:rsid w:val="00556CD5"/>
    <w:rsid w:val="00597BE9"/>
    <w:rsid w:val="006371F1"/>
    <w:rsid w:val="00686AB5"/>
    <w:rsid w:val="007B52C4"/>
    <w:rsid w:val="00D9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BE9"/>
    <w:rPr>
      <w:rFonts w:ascii="Times New Roman" w:hAnsi="Times New Roman"/>
      <w:color w:val="808080"/>
    </w:rPr>
  </w:style>
  <w:style w:type="paragraph" w:customStyle="1" w:styleId="D03EE7E685634D698EE1870B12FB89D41">
    <w:name w:val="D03EE7E685634D698EE1870B12FB89D41"/>
    <w:rsid w:val="00686AB5"/>
    <w:rPr>
      <w:rFonts w:eastAsiaTheme="minorHAnsi"/>
    </w:rPr>
  </w:style>
  <w:style w:type="paragraph" w:customStyle="1" w:styleId="242DBEB2AF5645E4960530AA6155AB751">
    <w:name w:val="242DBEB2AF5645E4960530AA6155AB751"/>
    <w:rsid w:val="00686AB5"/>
    <w:rPr>
      <w:rFonts w:eastAsiaTheme="minorHAnsi"/>
    </w:rPr>
  </w:style>
  <w:style w:type="paragraph" w:customStyle="1" w:styleId="505471B520764A0B8429E100FBCE5ED71">
    <w:name w:val="505471B520764A0B8429E100FBCE5ED71"/>
    <w:rsid w:val="00686AB5"/>
    <w:rPr>
      <w:rFonts w:eastAsiaTheme="minorHAnsi"/>
    </w:rPr>
  </w:style>
  <w:style w:type="paragraph" w:customStyle="1" w:styleId="08BA3A0DC7174FDA84EEC32FA882AD481">
    <w:name w:val="08BA3A0DC7174FDA84EEC32FA882AD481"/>
    <w:rsid w:val="00686AB5"/>
    <w:rPr>
      <w:rFonts w:eastAsiaTheme="minorHAnsi"/>
    </w:rPr>
  </w:style>
  <w:style w:type="paragraph" w:customStyle="1" w:styleId="64838F6A24AD427EBD72B8E02C72C1901">
    <w:name w:val="64838F6A24AD427EBD72B8E02C72C1901"/>
    <w:rsid w:val="00686AB5"/>
    <w:rPr>
      <w:rFonts w:eastAsiaTheme="minorHAnsi"/>
    </w:rPr>
  </w:style>
  <w:style w:type="paragraph" w:customStyle="1" w:styleId="36E9EBFADEB2451692D6D09CD78A22A31">
    <w:name w:val="36E9EBFADEB2451692D6D09CD78A22A31"/>
    <w:rsid w:val="00686AB5"/>
    <w:rPr>
      <w:rFonts w:eastAsiaTheme="minorHAnsi"/>
    </w:rPr>
  </w:style>
  <w:style w:type="paragraph" w:customStyle="1" w:styleId="A9E0EB7E04F54F49A80C12658BB1E1161">
    <w:name w:val="A9E0EB7E04F54F49A80C12658BB1E1161"/>
    <w:rsid w:val="00686AB5"/>
    <w:rPr>
      <w:rFonts w:eastAsiaTheme="minorHAnsi"/>
    </w:rPr>
  </w:style>
  <w:style w:type="paragraph" w:customStyle="1" w:styleId="3D1C7262277446EFB7330E08969A03EC">
    <w:name w:val="3D1C7262277446EFB7330E08969A03EC"/>
    <w:rsid w:val="00597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ARB_theme">
  <a:themeElements>
    <a:clrScheme name="CARB Colors">
      <a:dk1>
        <a:srgbClr val="000000"/>
      </a:dk1>
      <a:lt1>
        <a:srgbClr val="FFFFFF"/>
      </a:lt1>
      <a:dk2>
        <a:srgbClr val="000000"/>
      </a:dk2>
      <a:lt2>
        <a:srgbClr val="E7E6E6"/>
      </a:lt2>
      <a:accent1>
        <a:srgbClr val="1F8BBF"/>
      </a:accent1>
      <a:accent2>
        <a:srgbClr val="36A393"/>
      </a:accent2>
      <a:accent3>
        <a:srgbClr val="0F5A7C"/>
      </a:accent3>
      <a:accent4>
        <a:srgbClr val="FDB727"/>
      </a:accent4>
      <a:accent5>
        <a:srgbClr val="4D4D4F"/>
      </a:accent5>
      <a:accent6>
        <a:srgbClr val="DE536F"/>
      </a:accent6>
      <a:hlink>
        <a:srgbClr val="1B74A0"/>
      </a:hlink>
      <a:folHlink>
        <a:srgbClr val="1B74A0"/>
      </a:folHlink>
    </a:clrScheme>
    <a:fontScheme name="Custom 1">
      <a:majorFont>
        <a:latin typeface="Avenir LT Std 55 Roman"/>
        <a:ea typeface="Helvetica"/>
        <a:cs typeface="Helvetica"/>
      </a:majorFont>
      <a:minorFont>
        <a:latin typeface="Avenir LT Std 55 Roman"/>
        <a:ea typeface="Helvetica"/>
        <a:cs typeface="Helvetica"/>
      </a:minorFont>
    </a:fontScheme>
    <a:fmtScheme name="CARB_color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15E66-93F3-486A-99F2-2C17DCF0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document_publication</Template>
  <TotalTime>4</TotalTime>
  <Pages>5</Pages>
  <Words>1507</Words>
  <Characters>8593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Haro, Octavio@ARB</dc:creator>
  <cp:lastModifiedBy>Haro, Octavio@ARB</cp:lastModifiedBy>
  <cp:revision>2</cp:revision>
  <dcterms:created xsi:type="dcterms:W3CDTF">2022-01-14T21:30:00Z</dcterms:created>
  <dcterms:modified xsi:type="dcterms:W3CDTF">2022-01-14T21:30:00Z</dcterms:modified>
</cp:coreProperties>
</file>